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57EC5FC" w:rsidR="00A97A10" w:rsidRPr="00385B43" w:rsidRDefault="00805F82" w:rsidP="00B4260D">
            <w:pPr>
              <w:rPr>
                <w:rFonts w:ascii="Arial Narrow" w:hAnsi="Arial Narrow"/>
                <w:bCs/>
                <w:sz w:val="18"/>
                <w:szCs w:val="18"/>
                <w:highlight w:val="yellow"/>
              </w:rPr>
            </w:pPr>
            <w:r w:rsidRPr="008D38B8">
              <w:rPr>
                <w:rFonts w:ascii="Arial Narrow" w:hAnsi="Arial Narrow"/>
                <w:bCs/>
                <w:sz w:val="18"/>
                <w:szCs w:val="18"/>
              </w:rPr>
              <w:t>MAS SKALA,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A557D1E" w:rsidR="00A97A10" w:rsidRPr="00385B43" w:rsidRDefault="00805F82" w:rsidP="00A97A10">
            <w:pPr>
              <w:rPr>
                <w:rFonts w:ascii="Arial Narrow" w:hAnsi="Arial Narrow"/>
                <w:bCs/>
                <w:sz w:val="18"/>
                <w:szCs w:val="18"/>
                <w:highlight w:val="yellow"/>
              </w:rPr>
            </w:pPr>
            <w:r w:rsidRPr="008D38B8">
              <w:rPr>
                <w:rFonts w:ascii="Arial Narrow" w:hAnsi="Arial Narrow"/>
                <w:bCs/>
                <w:sz w:val="18"/>
                <w:szCs w:val="18"/>
              </w:rPr>
              <w:t xml:space="preserve">  </w:t>
            </w:r>
            <w:r>
              <w:rPr>
                <w:rFonts w:ascii="Arial Narrow" w:hAnsi="Arial Narrow"/>
                <w:bCs/>
                <w:sz w:val="18"/>
                <w:szCs w:val="18"/>
              </w:rPr>
              <w:t>IROP-CLLD-P948-512-001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2CADB0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40E5E9C" w14:textId="77777777" w:rsidR="00D76C20" w:rsidRPr="00335488" w:rsidRDefault="00D76C20" w:rsidP="00D76C20">
      <w:pPr>
        <w:rPr>
          <w:ins w:id="0" w:author="Autor"/>
          <w:rFonts w:ascii="Arial Narrow" w:hAnsi="Arial Narrow"/>
          <w:b/>
          <w:bCs/>
          <w:i/>
          <w:sz w:val="20"/>
          <w:szCs w:val="18"/>
          <w:highlight w:val="green"/>
          <w:u w:val="single"/>
        </w:rPr>
      </w:pPr>
      <w:commentRangeStart w:id="1"/>
      <w:ins w:id="2" w:author="Autor">
        <w:r w:rsidRPr="00335488">
          <w:rPr>
            <w:rFonts w:ascii="Arial Narrow" w:hAnsi="Arial Narrow"/>
            <w:b/>
            <w:bCs/>
            <w:i/>
            <w:sz w:val="20"/>
            <w:szCs w:val="18"/>
            <w:highlight w:val="green"/>
            <w:u w:val="single"/>
          </w:rPr>
          <w:t xml:space="preserve">Inštrukcia pre žiadateľov: </w:t>
        </w:r>
        <w:commentRangeEnd w:id="1"/>
        <w:r>
          <w:rPr>
            <w:rStyle w:val="Odkaznakomentr"/>
          </w:rPr>
          <w:commentReference w:id="1"/>
        </w:r>
      </w:ins>
    </w:p>
    <w:p w14:paraId="16508335" w14:textId="77777777" w:rsidR="00D76C20" w:rsidRPr="00335488" w:rsidRDefault="00D76C20" w:rsidP="00D76C20">
      <w:pPr>
        <w:rPr>
          <w:ins w:id="3" w:author="Autor"/>
          <w:rFonts w:ascii="Arial Narrow" w:hAnsi="Arial Narrow"/>
          <w:bCs/>
          <w:i/>
          <w:sz w:val="20"/>
          <w:szCs w:val="18"/>
          <w:highlight w:val="green"/>
          <w:u w:val="single"/>
        </w:rPr>
      </w:pPr>
      <w:ins w:id="4" w:author="Auto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ins>
    </w:p>
    <w:p w14:paraId="29C63763" w14:textId="77777777" w:rsidR="00D76C20" w:rsidRDefault="00D76C20" w:rsidP="00D76C20">
      <w:pPr>
        <w:rPr>
          <w:ins w:id="5" w:author="Autor"/>
          <w:rFonts w:ascii="Arial Narrow" w:hAnsi="Arial Narrow"/>
          <w:bCs/>
          <w:i/>
          <w:sz w:val="20"/>
          <w:szCs w:val="18"/>
          <w:highlight w:val="green"/>
          <w:u w:val="single"/>
        </w:rPr>
      </w:pPr>
      <w:ins w:id="6" w:author="Auto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ins>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6C132163"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w:t>
            </w:r>
            <w:r w:rsidR="00B8082D">
              <w:rPr>
                <w:rFonts w:ascii="Arial Narrow" w:hAnsi="Arial Narrow"/>
                <w:sz w:val="18"/>
                <w:szCs w:val="18"/>
              </w:rPr>
              <w:t> </w:t>
            </w:r>
            <w:r w:rsidRPr="00385B43">
              <w:rPr>
                <w:rFonts w:ascii="Arial Narrow" w:hAnsi="Arial Narrow"/>
                <w:sz w:val="18"/>
                <w:szCs w:val="18"/>
              </w:rPr>
              <w:t>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65F0DF4E" w:rsidR="00CD6015" w:rsidRPr="00385B43" w:rsidRDefault="00805F82" w:rsidP="00B4260D">
            <w:pPr>
              <w:rPr>
                <w:rFonts w:ascii="Arial Narrow" w:hAnsi="Arial Narrow"/>
                <w:b/>
                <w:bCs/>
              </w:rPr>
            </w:pPr>
            <w:r w:rsidRPr="00385B43">
              <w:rPr>
                <w:rFonts w:ascii="Arial Narrow" w:hAnsi="Arial Narrow"/>
                <w:b/>
                <w:bCs/>
              </w:rPr>
              <w:t>T</w:t>
            </w:r>
            <w:r w:rsidR="00CD6015" w:rsidRPr="00385B43">
              <w:rPr>
                <w:rFonts w:ascii="Arial Narrow" w:hAnsi="Arial Narrow"/>
                <w:b/>
                <w:bCs/>
              </w:rPr>
              <w: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439E198"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7" w:author="Autor">
              <w:r w:rsidR="00681A6E" w:rsidRPr="00385B43" w:rsidDel="000B59EB">
                <w:rPr>
                  <w:rFonts w:ascii="Arial Narrow" w:hAnsi="Arial Narrow"/>
                  <w:sz w:val="18"/>
                  <w:szCs w:val="18"/>
                </w:rPr>
                <w:delText>v podmienkach tejto výzvy</w:delText>
              </w:r>
            </w:del>
            <w:r w:rsidR="00681A6E" w:rsidRPr="00385B43">
              <w:rPr>
                <w:rFonts w:ascii="Arial Narrow" w:hAnsi="Arial Narrow"/>
                <w:sz w:val="18"/>
                <w:szCs w:val="18"/>
              </w:rPr>
              <w:t xml:space="preserve">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821A932"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8" w:author="Autor">
              <w:r w:rsidR="000B59EB">
                <w:rPr>
                  <w:rFonts w:ascii="Arial Narrow" w:hAnsi="Arial Narrow"/>
                  <w:sz w:val="18"/>
                  <w:szCs w:val="18"/>
                </w:rPr>
                <w:t>, ktoré nemajú stále miesto ich využitia,</w:t>
              </w:r>
            </w:ins>
            <w:r w:rsidRPr="00385B43">
              <w:rPr>
                <w:rFonts w:ascii="Arial Narrow" w:hAnsi="Arial Narrow"/>
                <w:sz w:val="18"/>
                <w:szCs w:val="18"/>
              </w:rPr>
              <w:t xml:space="preserve"> sa uvádza </w:t>
            </w:r>
            <w:del w:id="9" w:author="Autor">
              <w:r w:rsidRPr="00385B43" w:rsidDel="000B59EB">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ins w:id="10" w:author="Autor">
              <w:r w:rsidR="000B59EB">
                <w:rPr>
                  <w:rFonts w:ascii="Arial Narrow" w:hAnsi="Arial Narrow"/>
                  <w:sz w:val="18"/>
                  <w:szCs w:val="18"/>
                </w:rPr>
                <w:t>sídlo žiadateľa, resp. adresa prevádzkarne, v rámci ktorej sa mobilné zariadenia využívajú.</w:t>
              </w:r>
            </w:ins>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B59EB" w:rsidRPr="00385B43" w14:paraId="4D570614" w14:textId="77777777" w:rsidTr="001A30B4">
        <w:trPr>
          <w:trHeight w:val="307"/>
          <w:ins w:id="11" w:author="Autor"/>
        </w:trPr>
        <w:tc>
          <w:tcPr>
            <w:tcW w:w="9782" w:type="dxa"/>
            <w:gridSpan w:val="10"/>
            <w:vAlign w:val="center"/>
          </w:tcPr>
          <w:p w14:paraId="3B307721" w14:textId="64F1D76B" w:rsidR="000B59EB" w:rsidRPr="00385B43" w:rsidRDefault="000B59EB" w:rsidP="00D03BFC">
            <w:pPr>
              <w:rPr>
                <w:ins w:id="12" w:author="Autor"/>
                <w:rFonts w:ascii="Arial Narrow" w:hAnsi="Arial Narrow"/>
                <w:bCs/>
                <w:sz w:val="18"/>
              </w:rPr>
              <w:pPrChange w:id="13" w:author="Autor">
                <w:pPr>
                  <w:jc w:val="center"/>
                </w:pPr>
              </w:pPrChange>
            </w:pPr>
            <w:ins w:id="14" w:author="Auto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0B59EB" w:rsidRPr="00385B43" w14:paraId="372B583F" w14:textId="77777777" w:rsidTr="00FD2314">
        <w:trPr>
          <w:trHeight w:val="307"/>
          <w:ins w:id="15" w:author="Autor"/>
        </w:trPr>
        <w:tc>
          <w:tcPr>
            <w:tcW w:w="1956" w:type="dxa"/>
            <w:gridSpan w:val="2"/>
            <w:vAlign w:val="center"/>
          </w:tcPr>
          <w:p w14:paraId="12E3DE9B" w14:textId="3E408B0C" w:rsidR="000B59EB" w:rsidRPr="00BF0F4C" w:rsidRDefault="000B59EB" w:rsidP="00D03BFC">
            <w:pPr>
              <w:jc w:val="center"/>
              <w:rPr>
                <w:ins w:id="16" w:author="Autor"/>
                <w:rFonts w:ascii="Arial Narrow" w:hAnsi="Arial Narrow"/>
                <w:b/>
                <w:bCs/>
                <w:sz w:val="18"/>
              </w:rPr>
              <w:pPrChange w:id="17" w:author="Autor">
                <w:pPr/>
              </w:pPrChange>
            </w:pPr>
            <w:ins w:id="18" w:author="Autor">
              <w:r>
                <w:rPr>
                  <w:rFonts w:ascii="Arial Narrow" w:hAnsi="Arial Narrow"/>
                  <w:b/>
                  <w:bCs/>
                  <w:sz w:val="18"/>
                </w:rPr>
                <w:t>Typ</w:t>
              </w:r>
            </w:ins>
          </w:p>
        </w:tc>
        <w:tc>
          <w:tcPr>
            <w:tcW w:w="1956" w:type="dxa"/>
            <w:gridSpan w:val="3"/>
            <w:vAlign w:val="center"/>
          </w:tcPr>
          <w:p w14:paraId="4ADF9715" w14:textId="4D231337" w:rsidR="000B59EB" w:rsidRPr="00BF0F4C" w:rsidRDefault="000B59EB" w:rsidP="00D03BFC">
            <w:pPr>
              <w:jc w:val="center"/>
              <w:rPr>
                <w:ins w:id="19" w:author="Autor"/>
                <w:rFonts w:ascii="Arial Narrow" w:hAnsi="Arial Narrow"/>
                <w:b/>
                <w:bCs/>
                <w:sz w:val="18"/>
              </w:rPr>
              <w:pPrChange w:id="20" w:author="Autor">
                <w:pPr/>
              </w:pPrChange>
            </w:pPr>
            <w:ins w:id="21" w:author="Autor">
              <w:r>
                <w:rPr>
                  <w:rFonts w:ascii="Arial Narrow" w:hAnsi="Arial Narrow"/>
                  <w:b/>
                  <w:bCs/>
                  <w:sz w:val="18"/>
                </w:rPr>
                <w:t>Katastrálne územie</w:t>
              </w:r>
            </w:ins>
          </w:p>
        </w:tc>
        <w:tc>
          <w:tcPr>
            <w:tcW w:w="1957" w:type="dxa"/>
            <w:gridSpan w:val="2"/>
            <w:vAlign w:val="center"/>
          </w:tcPr>
          <w:p w14:paraId="7EB3D1FF" w14:textId="55A5063D" w:rsidR="000B59EB" w:rsidRPr="00BF0F4C" w:rsidRDefault="000B59EB" w:rsidP="00D03BFC">
            <w:pPr>
              <w:jc w:val="center"/>
              <w:rPr>
                <w:ins w:id="22" w:author="Autor"/>
                <w:rFonts w:ascii="Arial Narrow" w:hAnsi="Arial Narrow"/>
                <w:b/>
                <w:bCs/>
                <w:sz w:val="18"/>
              </w:rPr>
              <w:pPrChange w:id="23" w:author="Autor">
                <w:pPr/>
              </w:pPrChange>
            </w:pPr>
            <w:ins w:id="24" w:author="Autor">
              <w:r>
                <w:rPr>
                  <w:rFonts w:ascii="Arial Narrow" w:hAnsi="Arial Narrow"/>
                  <w:b/>
                  <w:bCs/>
                  <w:sz w:val="18"/>
                </w:rPr>
                <w:t>Č. parcely</w:t>
              </w:r>
            </w:ins>
          </w:p>
        </w:tc>
        <w:tc>
          <w:tcPr>
            <w:tcW w:w="1956" w:type="dxa"/>
            <w:gridSpan w:val="2"/>
            <w:vAlign w:val="center"/>
          </w:tcPr>
          <w:p w14:paraId="538C2DE1" w14:textId="36ED2329" w:rsidR="000B59EB" w:rsidRPr="00BF0F4C" w:rsidRDefault="000B59EB" w:rsidP="00D03BFC">
            <w:pPr>
              <w:jc w:val="center"/>
              <w:rPr>
                <w:ins w:id="25" w:author="Autor"/>
                <w:rFonts w:ascii="Arial Narrow" w:hAnsi="Arial Narrow"/>
                <w:b/>
                <w:bCs/>
                <w:sz w:val="18"/>
              </w:rPr>
              <w:pPrChange w:id="26" w:author="Autor">
                <w:pPr/>
              </w:pPrChange>
            </w:pPr>
            <w:ins w:id="27" w:author="Autor">
              <w:r>
                <w:rPr>
                  <w:rFonts w:ascii="Arial Narrow" w:hAnsi="Arial Narrow"/>
                  <w:b/>
                  <w:bCs/>
                  <w:sz w:val="18"/>
                </w:rPr>
                <w:t>Č. LV</w:t>
              </w:r>
            </w:ins>
          </w:p>
        </w:tc>
        <w:tc>
          <w:tcPr>
            <w:tcW w:w="1957" w:type="dxa"/>
            <w:vAlign w:val="center"/>
          </w:tcPr>
          <w:p w14:paraId="6635C09E" w14:textId="426A9CEF" w:rsidR="000B59EB" w:rsidRPr="00BF0F4C" w:rsidRDefault="000B59EB" w:rsidP="00D03BFC">
            <w:pPr>
              <w:jc w:val="center"/>
              <w:rPr>
                <w:ins w:id="28" w:author="Autor"/>
                <w:rFonts w:ascii="Arial Narrow" w:hAnsi="Arial Narrow"/>
                <w:b/>
                <w:bCs/>
                <w:sz w:val="18"/>
              </w:rPr>
              <w:pPrChange w:id="29" w:author="Autor">
                <w:pPr/>
              </w:pPrChange>
            </w:pPr>
            <w:ins w:id="30" w:author="Autor">
              <w:r>
                <w:rPr>
                  <w:rFonts w:ascii="Arial Narrow" w:hAnsi="Arial Narrow"/>
                  <w:b/>
                  <w:bCs/>
                  <w:sz w:val="18"/>
                </w:rPr>
                <w:t>Vzťah žiadateľa k nehnuteľnosti</w:t>
              </w:r>
            </w:ins>
          </w:p>
        </w:tc>
      </w:tr>
      <w:tr w:rsidR="000B59EB" w:rsidRPr="00385B43" w14:paraId="4A8CFD8C" w14:textId="77777777" w:rsidTr="00145017">
        <w:trPr>
          <w:trHeight w:val="307"/>
          <w:ins w:id="31" w:author="Autor"/>
        </w:trPr>
        <w:tc>
          <w:tcPr>
            <w:tcW w:w="1956" w:type="dxa"/>
            <w:gridSpan w:val="2"/>
            <w:vAlign w:val="center"/>
          </w:tcPr>
          <w:p w14:paraId="02AC9C84" w14:textId="0F1349C7" w:rsidR="000B59EB" w:rsidRPr="00BF0F4C" w:rsidRDefault="000B59EB" w:rsidP="00D03BFC">
            <w:pPr>
              <w:jc w:val="center"/>
              <w:rPr>
                <w:ins w:id="32" w:author="Autor"/>
                <w:rFonts w:ascii="Arial Narrow" w:hAnsi="Arial Narrow"/>
                <w:b/>
                <w:bCs/>
                <w:sz w:val="18"/>
              </w:rPr>
              <w:pPrChange w:id="33" w:author="Autor">
                <w:pPr/>
              </w:pPrChange>
            </w:pPr>
            <w:ins w:id="34" w:author="Autor">
              <w:r w:rsidRPr="00BE0D08">
                <w:rPr>
                  <w:rFonts w:ascii="Arial Narrow" w:hAnsi="Arial Narrow"/>
                  <w:bCs/>
                  <w:i/>
                  <w:sz w:val="18"/>
                </w:rPr>
                <w:t>stavba, pozemok</w:t>
              </w:r>
            </w:ins>
          </w:p>
        </w:tc>
        <w:tc>
          <w:tcPr>
            <w:tcW w:w="1956" w:type="dxa"/>
            <w:gridSpan w:val="3"/>
            <w:vAlign w:val="center"/>
          </w:tcPr>
          <w:p w14:paraId="32FD166C" w14:textId="77777777" w:rsidR="000B59EB" w:rsidRPr="00BF0F4C" w:rsidRDefault="000B59EB" w:rsidP="00D03BFC">
            <w:pPr>
              <w:jc w:val="center"/>
              <w:rPr>
                <w:ins w:id="35" w:author="Autor"/>
                <w:rFonts w:ascii="Arial Narrow" w:hAnsi="Arial Narrow"/>
                <w:b/>
                <w:bCs/>
                <w:sz w:val="18"/>
              </w:rPr>
              <w:pPrChange w:id="36" w:author="Autor">
                <w:pPr/>
              </w:pPrChange>
            </w:pPr>
          </w:p>
        </w:tc>
        <w:tc>
          <w:tcPr>
            <w:tcW w:w="1957" w:type="dxa"/>
            <w:gridSpan w:val="2"/>
            <w:vAlign w:val="center"/>
          </w:tcPr>
          <w:p w14:paraId="3251F5FE" w14:textId="77777777" w:rsidR="000B59EB" w:rsidRPr="00BF0F4C" w:rsidRDefault="000B59EB" w:rsidP="00D03BFC">
            <w:pPr>
              <w:jc w:val="center"/>
              <w:rPr>
                <w:ins w:id="37" w:author="Autor"/>
                <w:rFonts w:ascii="Arial Narrow" w:hAnsi="Arial Narrow"/>
                <w:b/>
                <w:bCs/>
                <w:sz w:val="18"/>
              </w:rPr>
              <w:pPrChange w:id="38" w:author="Autor">
                <w:pPr/>
              </w:pPrChange>
            </w:pPr>
          </w:p>
        </w:tc>
        <w:tc>
          <w:tcPr>
            <w:tcW w:w="1956" w:type="dxa"/>
            <w:gridSpan w:val="2"/>
            <w:vAlign w:val="center"/>
          </w:tcPr>
          <w:p w14:paraId="0D56EA11" w14:textId="77777777" w:rsidR="000B59EB" w:rsidRPr="00BF0F4C" w:rsidRDefault="000B59EB" w:rsidP="00D03BFC">
            <w:pPr>
              <w:jc w:val="center"/>
              <w:rPr>
                <w:ins w:id="39" w:author="Autor"/>
                <w:rFonts w:ascii="Arial Narrow" w:hAnsi="Arial Narrow"/>
                <w:b/>
                <w:bCs/>
                <w:sz w:val="18"/>
              </w:rPr>
              <w:pPrChange w:id="40" w:author="Autor">
                <w:pPr/>
              </w:pPrChange>
            </w:pPr>
          </w:p>
        </w:tc>
        <w:tc>
          <w:tcPr>
            <w:tcW w:w="1957" w:type="dxa"/>
            <w:vAlign w:val="center"/>
          </w:tcPr>
          <w:p w14:paraId="0ADFE626" w14:textId="72021FAC" w:rsidR="000B59EB" w:rsidRPr="00BF0F4C" w:rsidRDefault="000B59EB" w:rsidP="00D03BFC">
            <w:pPr>
              <w:jc w:val="center"/>
              <w:rPr>
                <w:ins w:id="41" w:author="Autor"/>
                <w:rFonts w:ascii="Arial Narrow" w:hAnsi="Arial Narrow"/>
                <w:b/>
                <w:bCs/>
                <w:sz w:val="18"/>
              </w:rPr>
              <w:pPrChange w:id="42" w:author="Autor">
                <w:pPr/>
              </w:pPrChange>
            </w:pPr>
            <w:ins w:id="43"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F254C0B"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44" w:author="Autor">
              <w:r w:rsidRPr="00385B43" w:rsidDel="000B59EB">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7992262"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45" w:author="Autor">
              <w:r w:rsidR="000B59EB">
                <w:rPr>
                  <w:rFonts w:ascii="Arial Narrow" w:hAnsi="Arial Narrow"/>
                  <w:sz w:val="18"/>
                  <w:szCs w:val="18"/>
                </w:rPr>
                <w:t>.</w:t>
              </w:r>
            </w:ins>
            <w:del w:id="46" w:author="Autor">
              <w:r w:rsidR="0009206F" w:rsidRPr="00385B43" w:rsidDel="000B59EB">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0B59EB">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F8A3B77"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774C33A"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47" w:author="Autor">
              <w:r w:rsidRPr="00385B43" w:rsidDel="000B59EB">
                <w:rPr>
                  <w:rFonts w:ascii="Arial Narrow" w:hAnsi="Arial Narrow"/>
                  <w:b/>
                  <w:bCs/>
                </w:rPr>
                <w:delText xml:space="preserve">aktivity </w:delText>
              </w:r>
            </w:del>
            <w:ins w:id="48" w:author="Autor">
              <w:r w:rsidR="000B59EB">
                <w:rPr>
                  <w:rFonts w:ascii="Arial Narrow" w:hAnsi="Arial Narrow"/>
                  <w:b/>
                  <w:bCs/>
                </w:rPr>
                <w:t>projektu</w:t>
              </w:r>
            </w:ins>
          </w:p>
        </w:tc>
        <w:tc>
          <w:tcPr>
            <w:tcW w:w="2438" w:type="dxa"/>
            <w:shd w:val="clear" w:color="auto" w:fill="B8CCE4" w:themeFill="accent1" w:themeFillTint="66"/>
            <w:hideMark/>
          </w:tcPr>
          <w:p w14:paraId="26B8BCF3" w14:textId="48D9552A"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49" w:author="Autor">
              <w:r w:rsidRPr="00385B43" w:rsidDel="000B59EB">
                <w:rPr>
                  <w:rFonts w:ascii="Arial Narrow" w:hAnsi="Arial Narrow"/>
                  <w:b/>
                  <w:bCs/>
                </w:rPr>
                <w:delText>aktivity</w:delText>
              </w:r>
            </w:del>
            <w:ins w:id="50" w:author="Autor">
              <w:r w:rsidR="000B59EB">
                <w:rPr>
                  <w:rFonts w:ascii="Arial Narrow" w:hAnsi="Arial Narrow"/>
                  <w:b/>
                  <w:bCs/>
                </w:rPr>
                <w:t>projektu</w:t>
              </w:r>
            </w:ins>
          </w:p>
        </w:tc>
      </w:tr>
      <w:tr w:rsidR="0009206F" w:rsidRPr="00385B43" w14:paraId="110C77D5" w14:textId="77777777" w:rsidTr="0083156B">
        <w:trPr>
          <w:trHeight w:val="712"/>
        </w:trPr>
        <w:tc>
          <w:tcPr>
            <w:tcW w:w="4928" w:type="dxa"/>
            <w:hideMark/>
          </w:tcPr>
          <w:p w14:paraId="679E5965" w14:textId="3A00342E" w:rsidR="00CD0FA6" w:rsidRPr="00876ED4" w:rsidRDefault="00876ED4" w:rsidP="008D38B8">
            <w:pPr>
              <w:spacing w:before="120"/>
              <w:rPr>
                <w:rFonts w:ascii="Arial Narrow" w:hAnsi="Arial Narrow"/>
                <w:sz w:val="18"/>
                <w:szCs w:val="18"/>
              </w:rPr>
            </w:pPr>
            <w:r w:rsidRPr="00B8082D">
              <w:rPr>
                <w:rFonts w:ascii="Arial Narrow" w:hAnsi="Arial Narrow"/>
                <w:sz w:val="18"/>
                <w:szCs w:val="18"/>
              </w:rPr>
              <w:t>D2 Skvalitnenie a rozšírenie kapacít predškolských zariadení</w:t>
            </w:r>
          </w:p>
        </w:tc>
        <w:tc>
          <w:tcPr>
            <w:tcW w:w="2410" w:type="dxa"/>
            <w:gridSpan w:val="2"/>
            <w:hideMark/>
          </w:tcPr>
          <w:p w14:paraId="505454FD" w14:textId="4C498CC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51" w:author="Autor">
              <w:r w:rsidR="00210E93" w:rsidDel="000B59EB">
                <w:rPr>
                  <w:rFonts w:ascii="Arial Narrow" w:hAnsi="Arial Narrow"/>
                  <w:sz w:val="18"/>
                  <w:szCs w:val="18"/>
                </w:rPr>
                <w:delText>hlavnej</w:delText>
              </w:r>
              <w:r w:rsidR="00210E93" w:rsidRPr="00385B43" w:rsidDel="000B59EB">
                <w:rPr>
                  <w:rFonts w:ascii="Arial Narrow" w:hAnsi="Arial Narrow"/>
                  <w:sz w:val="18"/>
                  <w:szCs w:val="18"/>
                </w:rPr>
                <w:delText xml:space="preserve"> </w:delText>
              </w:r>
              <w:r w:rsidRPr="00385B43" w:rsidDel="000B59EB">
                <w:rPr>
                  <w:rFonts w:ascii="Arial Narrow" w:hAnsi="Arial Narrow"/>
                  <w:sz w:val="18"/>
                  <w:szCs w:val="18"/>
                </w:rPr>
                <w:delText xml:space="preserve">aktivity </w:delText>
              </w:r>
            </w:del>
            <w:ins w:id="52" w:author="Autor">
              <w:r w:rsidR="000B59EB">
                <w:rPr>
                  <w:rFonts w:ascii="Arial Narrow" w:hAnsi="Arial Narrow"/>
                  <w:sz w:val="18"/>
                  <w:szCs w:val="18"/>
                </w:rPr>
                <w:t xml:space="preserve">realizácie </w:t>
              </w:r>
            </w:ins>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B7B61FD"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53" w:author="Autor">
              <w:r w:rsidR="00210E93" w:rsidDel="000B59EB">
                <w:rPr>
                  <w:rFonts w:ascii="Arial Narrow" w:hAnsi="Arial Narrow"/>
                  <w:sz w:val="18"/>
                  <w:szCs w:val="18"/>
                </w:rPr>
                <w:delText>hlavnej aktivity</w:delText>
              </w:r>
              <w:r w:rsidR="00210E93" w:rsidRPr="007959BE" w:rsidDel="000B59EB">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54" w:author="Autor">
              <w:r w:rsidR="0030117A" w:rsidRPr="007959BE" w:rsidDel="000B59EB">
                <w:rPr>
                  <w:rFonts w:ascii="Arial Narrow" w:hAnsi="Arial Narrow"/>
                  <w:sz w:val="18"/>
                  <w:szCs w:val="18"/>
                </w:rPr>
                <w:delText xml:space="preserve">nadobudnutí účinnosti </w:delText>
              </w:r>
              <w:r w:rsidR="0009206F" w:rsidRPr="007959BE" w:rsidDel="000B59EB">
                <w:rPr>
                  <w:rFonts w:ascii="Arial Narrow" w:hAnsi="Arial Narrow"/>
                  <w:sz w:val="18"/>
                  <w:szCs w:val="18"/>
                </w:rPr>
                <w:delText>zmluvy o poskytnutí o príspevku.</w:delText>
              </w:r>
            </w:del>
            <w:ins w:id="55" w:author="Autor">
              <w:r w:rsidR="000B59EB">
                <w:rPr>
                  <w:rFonts w:ascii="Arial Narrow" w:hAnsi="Arial Narrow"/>
                  <w:sz w:val="18"/>
                  <w:szCs w:val="18"/>
                </w:rPr>
                <w:t xml:space="preserve">predložení tejto </w:t>
              </w:r>
              <w:proofErr w:type="spellStart"/>
              <w:r w:rsidR="000B59EB">
                <w:rPr>
                  <w:rFonts w:ascii="Arial Narrow" w:hAnsi="Arial Narrow"/>
                  <w:sz w:val="18"/>
                  <w:szCs w:val="18"/>
                </w:rPr>
                <w:t>ŽoPr</w:t>
              </w:r>
              <w:proofErr w:type="spellEnd"/>
              <w:r w:rsidR="000B59EB">
                <w:rPr>
                  <w:rFonts w:ascii="Arial Narrow" w:hAnsi="Arial Narrow"/>
                  <w:sz w:val="18"/>
                  <w:szCs w:val="18"/>
                </w:rPr>
                <w:t xml:space="preserve"> na MAS.</w:t>
              </w:r>
            </w:ins>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259B7AF0"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del w:id="56" w:author="Autor">
              <w:r w:rsidR="00210E93" w:rsidDel="000B59EB">
                <w:rPr>
                  <w:rFonts w:ascii="Arial Narrow" w:hAnsi="Arial Narrow"/>
                  <w:sz w:val="18"/>
                  <w:szCs w:val="18"/>
                </w:rPr>
                <w:delText>hlavnej</w:delText>
              </w:r>
              <w:r w:rsidRPr="00385B43" w:rsidDel="000B59EB">
                <w:rPr>
                  <w:rFonts w:ascii="Arial Narrow" w:hAnsi="Arial Narrow"/>
                  <w:sz w:val="18"/>
                  <w:szCs w:val="18"/>
                </w:rPr>
                <w:delText xml:space="preserve"> aktivity</w:delText>
              </w:r>
            </w:del>
            <w:ins w:id="57" w:author="Autor">
              <w:r w:rsidR="000B59EB">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6D2CB6B5" w:rsidR="0009206F" w:rsidRPr="00385B43" w:rsidRDefault="000B59EB" w:rsidP="00210E93">
            <w:pPr>
              <w:rPr>
                <w:rFonts w:ascii="Arial Narrow" w:hAnsi="Arial Narrow"/>
                <w:sz w:val="18"/>
                <w:szCs w:val="18"/>
              </w:rPr>
            </w:pPr>
            <w:ins w:id="58" w:author="Autor">
              <w:r>
                <w:rPr>
                  <w:rFonts w:ascii="Arial Narrow" w:hAnsi="Arial Narrow"/>
                  <w:sz w:val="18"/>
                  <w:szCs w:val="18"/>
                </w:rPr>
                <w:t xml:space="preserve">Žiadateľ je povinný ukončiť realizáciu </w:t>
              </w:r>
            </w:ins>
            <w:del w:id="59" w:author="Autor">
              <w:r w:rsidR="00876ED4" w:rsidRPr="00876ED4" w:rsidDel="000B59EB">
                <w:rPr>
                  <w:rFonts w:ascii="Arial Narrow" w:hAnsi="Arial Narrow"/>
                  <w:sz w:val="18"/>
                  <w:szCs w:val="18"/>
                </w:rPr>
                <w:delText xml:space="preserve">Maximálna dĺžka realizácie aktivít </w:delText>
              </w:r>
            </w:del>
            <w:r w:rsidR="00876ED4" w:rsidRPr="00876ED4">
              <w:rPr>
                <w:rFonts w:ascii="Arial Narrow" w:hAnsi="Arial Narrow"/>
                <w:sz w:val="18"/>
                <w:szCs w:val="18"/>
              </w:rPr>
              <w:t>projektu</w:t>
            </w:r>
            <w:del w:id="60" w:author="Autor">
              <w:r w:rsidR="00876ED4" w:rsidRPr="00876ED4" w:rsidDel="000B59EB">
                <w:rPr>
                  <w:rFonts w:ascii="Arial Narrow" w:hAnsi="Arial Narrow"/>
                  <w:sz w:val="18"/>
                  <w:szCs w:val="18"/>
                </w:rPr>
                <w:delText>:</w:delText>
              </w:r>
            </w:del>
            <w:r w:rsidR="00876ED4" w:rsidRPr="00876ED4">
              <w:rPr>
                <w:rFonts w:ascii="Arial Narrow" w:hAnsi="Arial Narrow"/>
                <w:sz w:val="18"/>
                <w:szCs w:val="18"/>
              </w:rPr>
              <w:t xml:space="preserve"> do 9 mesiacov od nadobudnutia účinnosti zmluvy o poskytnutí príspevku</w:t>
            </w:r>
            <w:ins w:id="61" w:author="Autor">
              <w:r>
                <w:rPr>
                  <w:rFonts w:ascii="Arial Narrow" w:hAnsi="Arial Narrow"/>
                  <w:sz w:val="18"/>
                  <w:szCs w:val="18"/>
                </w:rPr>
                <w:t>, najneskôr však do 30.11.2023</w:t>
              </w:r>
            </w:ins>
            <w:del w:id="62" w:author="Autor">
              <w:r w:rsidR="00876ED4" w:rsidRPr="00876ED4" w:rsidDel="000B59EB">
                <w:rPr>
                  <w:rFonts w:ascii="Arial Narrow" w:hAnsi="Arial Narrow"/>
                  <w:sz w:val="18"/>
                  <w:szCs w:val="18"/>
                </w:rPr>
                <w:delText>.</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11"/>
          <w:footerReference w:type="default" r:id="rId12"/>
          <w:head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0E7906B4"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3D67749"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805F82">
              <w:rPr>
                <w:rFonts w:ascii="Arial Narrow" w:hAnsi="Arial Narrow"/>
                <w:sz w:val="18"/>
                <w:szCs w:val="18"/>
              </w:rPr>
              <w:t xml:space="preserve"> </w:t>
            </w:r>
            <w:r w:rsidR="00805F82" w:rsidRPr="00E101A2">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1F1D112"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3C5A333D"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05F82" w:rsidRPr="004A1FB1" w14:paraId="75FC8372" w14:textId="77777777" w:rsidTr="00805F82">
        <w:trPr>
          <w:trHeight w:val="76"/>
        </w:trPr>
        <w:tc>
          <w:tcPr>
            <w:tcW w:w="2433" w:type="dxa"/>
            <w:gridSpan w:val="2"/>
            <w:tcBorders>
              <w:bottom w:val="single" w:sz="4" w:space="0" w:color="auto"/>
            </w:tcBorders>
            <w:vAlign w:val="center"/>
          </w:tcPr>
          <w:p w14:paraId="4FEE53DF"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D201</w:t>
            </w:r>
          </w:p>
        </w:tc>
        <w:tc>
          <w:tcPr>
            <w:tcW w:w="2434" w:type="dxa"/>
            <w:tcBorders>
              <w:bottom w:val="single" w:sz="4" w:space="0" w:color="auto"/>
            </w:tcBorders>
            <w:vAlign w:val="center"/>
          </w:tcPr>
          <w:p w14:paraId="05147DB0"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 podporených materských škôl</w:t>
            </w:r>
          </w:p>
        </w:tc>
        <w:tc>
          <w:tcPr>
            <w:tcW w:w="2433" w:type="dxa"/>
            <w:tcBorders>
              <w:bottom w:val="single" w:sz="4" w:space="0" w:color="auto"/>
            </w:tcBorders>
            <w:vAlign w:val="center"/>
          </w:tcPr>
          <w:p w14:paraId="7E267D16"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vAlign w:val="center"/>
          </w:tcPr>
          <w:p w14:paraId="25999F05"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1763732"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7F302B5D"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RN</w:t>
            </w:r>
          </w:p>
        </w:tc>
      </w:tr>
      <w:tr w:rsidR="00805F82" w:rsidRPr="004A1FB1" w14:paraId="1DF5CF6F" w14:textId="77777777" w:rsidTr="00805F82">
        <w:trPr>
          <w:trHeight w:val="76"/>
        </w:trPr>
        <w:tc>
          <w:tcPr>
            <w:tcW w:w="2433" w:type="dxa"/>
            <w:gridSpan w:val="2"/>
            <w:tcBorders>
              <w:bottom w:val="single" w:sz="4" w:space="0" w:color="auto"/>
            </w:tcBorders>
            <w:vAlign w:val="center"/>
          </w:tcPr>
          <w:p w14:paraId="734BA592"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D202</w:t>
            </w:r>
          </w:p>
        </w:tc>
        <w:tc>
          <w:tcPr>
            <w:tcW w:w="2434" w:type="dxa"/>
            <w:tcBorders>
              <w:bottom w:val="single" w:sz="4" w:space="0" w:color="auto"/>
            </w:tcBorders>
            <w:vAlign w:val="center"/>
          </w:tcPr>
          <w:p w14:paraId="381BC74D"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 podporených materských škôl materiálno-technickým vybavením</w:t>
            </w:r>
          </w:p>
        </w:tc>
        <w:tc>
          <w:tcPr>
            <w:tcW w:w="2433" w:type="dxa"/>
            <w:tcBorders>
              <w:bottom w:val="single" w:sz="4" w:space="0" w:color="auto"/>
            </w:tcBorders>
            <w:vAlign w:val="center"/>
          </w:tcPr>
          <w:p w14:paraId="1CB9B927"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vAlign w:val="center"/>
          </w:tcPr>
          <w:p w14:paraId="1C00E164"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8D37318"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12F361A6"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RN</w:t>
            </w:r>
          </w:p>
        </w:tc>
      </w:tr>
      <w:tr w:rsidR="00805F82" w:rsidRPr="004A1FB1" w14:paraId="560EB490" w14:textId="77777777" w:rsidTr="00805F82">
        <w:trPr>
          <w:trHeight w:val="76"/>
        </w:trPr>
        <w:tc>
          <w:tcPr>
            <w:tcW w:w="2433" w:type="dxa"/>
            <w:gridSpan w:val="2"/>
            <w:tcBorders>
              <w:bottom w:val="single" w:sz="4" w:space="0" w:color="auto"/>
            </w:tcBorders>
            <w:vAlign w:val="center"/>
          </w:tcPr>
          <w:p w14:paraId="7A239CA7"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D203</w:t>
            </w:r>
          </w:p>
        </w:tc>
        <w:tc>
          <w:tcPr>
            <w:tcW w:w="2434" w:type="dxa"/>
            <w:tcBorders>
              <w:bottom w:val="single" w:sz="4" w:space="0" w:color="auto"/>
            </w:tcBorders>
            <w:vAlign w:val="center"/>
          </w:tcPr>
          <w:p w14:paraId="433DAFE0"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 podporených areálov MŠ</w:t>
            </w:r>
          </w:p>
        </w:tc>
        <w:tc>
          <w:tcPr>
            <w:tcW w:w="2433" w:type="dxa"/>
            <w:tcBorders>
              <w:bottom w:val="single" w:sz="4" w:space="0" w:color="auto"/>
            </w:tcBorders>
            <w:vAlign w:val="center"/>
          </w:tcPr>
          <w:p w14:paraId="3090EBEF"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Počet</w:t>
            </w:r>
          </w:p>
        </w:tc>
        <w:tc>
          <w:tcPr>
            <w:tcW w:w="2434" w:type="dxa"/>
            <w:tcBorders>
              <w:bottom w:val="single" w:sz="4" w:space="0" w:color="auto"/>
            </w:tcBorders>
            <w:vAlign w:val="center"/>
          </w:tcPr>
          <w:p w14:paraId="42B7F535"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2646D3BD"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0635B934"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UR,RN</w:t>
            </w:r>
          </w:p>
        </w:tc>
      </w:tr>
      <w:tr w:rsidR="00805F82" w:rsidRPr="004A1FB1" w14:paraId="4EC01EC7" w14:textId="77777777" w:rsidTr="00805F82">
        <w:trPr>
          <w:trHeight w:val="76"/>
        </w:trPr>
        <w:tc>
          <w:tcPr>
            <w:tcW w:w="2433" w:type="dxa"/>
            <w:gridSpan w:val="2"/>
            <w:tcBorders>
              <w:bottom w:val="single" w:sz="4" w:space="0" w:color="auto"/>
            </w:tcBorders>
            <w:vAlign w:val="center"/>
          </w:tcPr>
          <w:p w14:paraId="0D31ECC1"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D204</w:t>
            </w:r>
          </w:p>
        </w:tc>
        <w:tc>
          <w:tcPr>
            <w:tcW w:w="2434" w:type="dxa"/>
            <w:tcBorders>
              <w:bottom w:val="single" w:sz="4" w:space="0" w:color="auto"/>
            </w:tcBorders>
            <w:vAlign w:val="center"/>
          </w:tcPr>
          <w:p w14:paraId="4F5465EE"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Kapacita podporenej školskej infraštruktúry materských škôl</w:t>
            </w:r>
          </w:p>
        </w:tc>
        <w:tc>
          <w:tcPr>
            <w:tcW w:w="2433" w:type="dxa"/>
            <w:tcBorders>
              <w:bottom w:val="single" w:sz="4" w:space="0" w:color="auto"/>
            </w:tcBorders>
            <w:vAlign w:val="center"/>
          </w:tcPr>
          <w:p w14:paraId="73D72FAD"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Dieťa</w:t>
            </w:r>
          </w:p>
        </w:tc>
        <w:tc>
          <w:tcPr>
            <w:tcW w:w="2434" w:type="dxa"/>
            <w:tcBorders>
              <w:bottom w:val="single" w:sz="4" w:space="0" w:color="auto"/>
            </w:tcBorders>
            <w:vAlign w:val="center"/>
          </w:tcPr>
          <w:p w14:paraId="214D0659"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22F9399C"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4E23CEC4"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UR,RN</w:t>
            </w:r>
          </w:p>
        </w:tc>
      </w:tr>
      <w:tr w:rsidR="00805F82" w:rsidRPr="004A1FB1" w14:paraId="6FB1A828" w14:textId="77777777" w:rsidTr="00805F82">
        <w:trPr>
          <w:trHeight w:val="76"/>
        </w:trPr>
        <w:tc>
          <w:tcPr>
            <w:tcW w:w="2433" w:type="dxa"/>
            <w:gridSpan w:val="2"/>
            <w:tcBorders>
              <w:bottom w:val="single" w:sz="4" w:space="0" w:color="auto"/>
            </w:tcBorders>
            <w:vAlign w:val="center"/>
          </w:tcPr>
          <w:p w14:paraId="3B698F83"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D205</w:t>
            </w:r>
          </w:p>
        </w:tc>
        <w:tc>
          <w:tcPr>
            <w:tcW w:w="2434" w:type="dxa"/>
            <w:tcBorders>
              <w:bottom w:val="single" w:sz="4" w:space="0" w:color="auto"/>
            </w:tcBorders>
            <w:vAlign w:val="center"/>
          </w:tcPr>
          <w:p w14:paraId="5BB3588C"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Zvýšená kapacita podporenej školskej infraštruktúry materských škôl</w:t>
            </w:r>
          </w:p>
        </w:tc>
        <w:tc>
          <w:tcPr>
            <w:tcW w:w="2433" w:type="dxa"/>
            <w:tcBorders>
              <w:bottom w:val="single" w:sz="4" w:space="0" w:color="auto"/>
            </w:tcBorders>
            <w:vAlign w:val="center"/>
          </w:tcPr>
          <w:p w14:paraId="0A58E966"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Dieťa</w:t>
            </w:r>
          </w:p>
        </w:tc>
        <w:tc>
          <w:tcPr>
            <w:tcW w:w="2434" w:type="dxa"/>
            <w:tcBorders>
              <w:bottom w:val="single" w:sz="4" w:space="0" w:color="auto"/>
            </w:tcBorders>
            <w:vAlign w:val="center"/>
          </w:tcPr>
          <w:p w14:paraId="0FFEAF2C" w14:textId="77777777" w:rsidR="00805F82" w:rsidRPr="00385B43" w:rsidRDefault="00805F82" w:rsidP="00805F8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892D88B" w14:textId="77777777" w:rsidR="00805F82" w:rsidRPr="007D6358" w:rsidRDefault="00805F82" w:rsidP="00805F82">
            <w:pPr>
              <w:jc w:val="center"/>
              <w:rPr>
                <w:rFonts w:ascii="Arial Narrow" w:hAnsi="Arial Narrow"/>
                <w:sz w:val="18"/>
                <w:szCs w:val="18"/>
                <w:highlight w:val="yellow"/>
              </w:rPr>
            </w:pPr>
            <w:r>
              <w:rPr>
                <w:rFonts w:ascii="Arial Narrow" w:hAnsi="Arial Narrow"/>
                <w:sz w:val="18"/>
                <w:szCs w:val="18"/>
              </w:rPr>
              <w:t>Bez príznaku</w:t>
            </w:r>
          </w:p>
        </w:tc>
        <w:tc>
          <w:tcPr>
            <w:tcW w:w="2434" w:type="dxa"/>
            <w:tcBorders>
              <w:bottom w:val="single" w:sz="4" w:space="0" w:color="auto"/>
            </w:tcBorders>
          </w:tcPr>
          <w:p w14:paraId="748A10C1" w14:textId="77777777" w:rsidR="00805F82" w:rsidRPr="004A1FB1" w:rsidRDefault="00805F82" w:rsidP="00805F82">
            <w:pPr>
              <w:jc w:val="center"/>
              <w:rPr>
                <w:rFonts w:ascii="Arial Narrow" w:hAnsi="Arial Narrow"/>
                <w:sz w:val="18"/>
                <w:szCs w:val="18"/>
              </w:rPr>
            </w:pPr>
            <w:r w:rsidRPr="004A1FB1">
              <w:rPr>
                <w:rFonts w:ascii="Arial Narrow" w:hAnsi="Arial Narrow"/>
                <w:sz w:val="18"/>
                <w:szCs w:val="18"/>
              </w:rPr>
              <w:t>UR,RN</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1A496A6"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w:t>
            </w:r>
            <w:r w:rsidR="008D38B8">
              <w:rPr>
                <w:rFonts w:ascii="Arial Narrow" w:hAnsi="Arial Narrow"/>
                <w:sz w:val="18"/>
                <w:szCs w:val="18"/>
              </w:rPr>
              <w:t> </w:t>
            </w:r>
            <w:r w:rsidR="0080425A" w:rsidRPr="00385B43">
              <w:rPr>
                <w:rFonts w:ascii="Arial Narrow" w:hAnsi="Arial Narrow"/>
                <w:sz w:val="18"/>
                <w:szCs w:val="18"/>
              </w:rPr>
              <w:t>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ktorý/é bol/i na úrovni výzvy označený/é „s</w:t>
            </w:r>
            <w:r w:rsidRPr="00385B43">
              <w:rPr>
                <w:rFonts w:ascii="Arial Narrow" w:hAnsi="Arial Narrow"/>
                <w:sz w:val="18"/>
                <w:szCs w:val="18"/>
              </w:rPr>
              <w:t> </w:t>
            </w:r>
            <w:r w:rsidR="0080425A" w:rsidRPr="00385B43">
              <w:rPr>
                <w:rFonts w:ascii="Arial Narrow" w:hAnsi="Arial Narrow"/>
                <w:sz w:val="18"/>
                <w:szCs w:val="18"/>
              </w:rPr>
              <w:t>príznakom“.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lastRenderedPageBreak/>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3C375B5"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64" w:author="Autor">
              <w:r w:rsidR="00F44BFC">
                <w:rPr>
                  <w:rFonts w:ascii="Arial Narrow" w:hAnsi="Arial Narrow"/>
                  <w:sz w:val="18"/>
                  <w:szCs w:val="18"/>
                </w:rPr>
                <w:t xml:space="preserve">, </w:t>
              </w:r>
              <w:r w:rsidR="00F44BFC">
                <w:rPr>
                  <w:rFonts w:ascii="Arial Narrow" w:hAnsi="Arial Narrow"/>
                  <w:sz w:val="18"/>
                  <w:szCs w:val="18"/>
                </w:rPr>
                <w:t>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65" w:author="Autor">
              <w:r w:rsidDel="00F44BFC">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CA663C8"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del w:id="66" w:author="Autor">
              <w:r w:rsidRPr="00385B43" w:rsidDel="00F44BFC">
                <w:rPr>
                  <w:rFonts w:ascii="Arial Narrow" w:hAnsi="Arial Narrow"/>
                  <w:sz w:val="18"/>
                  <w:szCs w:val="18"/>
                </w:rPr>
                <w:delText xml:space="preserve">aktivity </w:delText>
              </w:r>
            </w:del>
            <w:ins w:id="67" w:author="Autor">
              <w:r w:rsidR="00F44BFC">
                <w:rPr>
                  <w:rFonts w:ascii="Arial Narrow" w:hAnsi="Arial Narrow"/>
                  <w:sz w:val="18"/>
                  <w:szCs w:val="18"/>
                </w:rPr>
                <w:t xml:space="preserve">obstaranie </w:t>
              </w:r>
              <w:r w:rsidR="00F44BFC" w:rsidRPr="00385B43">
                <w:rPr>
                  <w:rFonts w:ascii="Arial Narrow" w:hAnsi="Arial Narrow"/>
                  <w:sz w:val="18"/>
                  <w:szCs w:val="18"/>
                </w:rPr>
                <w:t xml:space="preserve"> </w:t>
              </w:r>
              <w:r w:rsidR="00F44BFC" w:rsidRPr="007538D0">
                <w:rPr>
                  <w:rFonts w:ascii="Arial Narrow" w:hAnsi="Arial Narrow"/>
                  <w:sz w:val="18"/>
                  <w:szCs w:val="18"/>
                </w:rPr>
                <w:t>tovary/prác/služ</w:t>
              </w:r>
              <w:r w:rsidR="00F44BFC">
                <w:rPr>
                  <w:rFonts w:ascii="Arial Narrow" w:hAnsi="Arial Narrow"/>
                  <w:sz w:val="18"/>
                  <w:szCs w:val="18"/>
                </w:rPr>
                <w:t>ieb v rámci</w:t>
              </w:r>
              <w:r w:rsidR="00F44BFC" w:rsidRPr="00385B43">
                <w:rPr>
                  <w:rFonts w:ascii="Arial Narrow" w:hAnsi="Arial Narrow"/>
                  <w:sz w:val="18"/>
                  <w:szCs w:val="18"/>
                </w:rPr>
                <w:t xml:space="preserve"> </w:t>
              </w:r>
            </w:ins>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7777777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cieľoch projektu, aktivitách,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9CD3A97"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6EBE839C" w:rsidR="008A2FD8"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4B2BD1B8" w14:textId="4F44C691" w:rsidR="00777834" w:rsidRPr="00030D4C" w:rsidRDefault="007D7775" w:rsidP="00777834">
            <w:pPr>
              <w:pStyle w:val="Odsekzoznamu"/>
              <w:numPr>
                <w:ilvl w:val="0"/>
                <w:numId w:val="28"/>
              </w:numPr>
              <w:ind w:left="426"/>
              <w:rPr>
                <w:rFonts w:ascii="Arial Narrow" w:eastAsia="Calibri" w:hAnsi="Arial Narrow"/>
                <w:sz w:val="18"/>
                <w:szCs w:val="18"/>
              </w:rPr>
            </w:pPr>
            <w:r w:rsidRPr="00030D4C">
              <w:rPr>
                <w:rFonts w:ascii="Arial Narrow" w:eastAsia="Calibri" w:hAnsi="Arial Narrow"/>
                <w:sz w:val="18"/>
                <w:szCs w:val="18"/>
              </w:rPr>
              <w:t>p</w:t>
            </w:r>
            <w:r w:rsidR="00777834" w:rsidRPr="00030D4C">
              <w:rPr>
                <w:rFonts w:ascii="Arial Narrow" w:eastAsia="Calibri" w:hAnsi="Arial Narrow"/>
                <w:sz w:val="18"/>
                <w:szCs w:val="18"/>
              </w:rPr>
              <w:t>opis súladu projektu so stratégiou CLLD MAS SKALA, o.z.</w:t>
            </w:r>
            <w:r w:rsidRPr="00030D4C">
              <w:rPr>
                <w:rFonts w:ascii="Arial Narrow" w:eastAsia="Calibri" w:hAnsi="Arial Narrow"/>
                <w:sz w:val="18"/>
                <w:szCs w:val="18"/>
              </w:rPr>
              <w:t>, konkrétne poukázať na súvislosť so SWOT analýzou uvedenou v stratégii CLLD MAS SKALA, strategickými cieľmi a potrebami územia MAS.</w:t>
            </w:r>
          </w:p>
          <w:p w14:paraId="1DCBE4EB" w14:textId="77777777" w:rsidR="00647BF9" w:rsidRDefault="00647BF9" w:rsidP="00F13DF8">
            <w:pPr>
              <w:pStyle w:val="Odsekzoznamu"/>
              <w:numPr>
                <w:ilvl w:val="0"/>
                <w:numId w:val="28"/>
              </w:numPr>
              <w:ind w:left="426"/>
              <w:rPr>
                <w:rFonts w:ascii="Arial Narrow" w:eastAsia="Calibri" w:hAnsi="Arial Narrow"/>
                <w:sz w:val="18"/>
                <w:szCs w:val="18"/>
              </w:rPr>
            </w:pPr>
          </w:p>
          <w:p w14:paraId="2230D18C" w14:textId="77777777" w:rsidR="008A2FD8" w:rsidRPr="00385B43" w:rsidRDefault="008A2FD8" w:rsidP="00966699">
            <w:pPr>
              <w:tabs>
                <w:tab w:val="left" w:pos="142"/>
              </w:tabs>
              <w:rPr>
                <w:rFonts w:ascii="Arial Narrow" w:eastAsia="Calibri" w:hAnsi="Arial Narrow"/>
                <w:sz w:val="18"/>
                <w:szCs w:val="18"/>
              </w:rPr>
            </w:pPr>
          </w:p>
          <w:p w14:paraId="52D7980C" w14:textId="7415CB22"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10454878" w:rsidR="008A2FD8" w:rsidRPr="00385B43" w:rsidRDefault="008A2FD8" w:rsidP="009F450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jednotlivých aktivít projektu a ich technické zabezpečenie</w:t>
            </w:r>
            <w:r w:rsidR="00F13DF8" w:rsidRPr="00385B43">
              <w:rPr>
                <w:rFonts w:ascii="Arial Narrow" w:eastAsia="Calibri" w:hAnsi="Arial Narrow"/>
                <w:sz w:val="18"/>
                <w:szCs w:val="18"/>
              </w:rPr>
              <w:t>,</w:t>
            </w:r>
          </w:p>
          <w:p w14:paraId="0C432463" w14:textId="588E2472" w:rsidR="008A2FD8" w:rsidRDefault="008A2FD8" w:rsidP="009F450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0E998835" w:rsidR="00045684" w:rsidRPr="00030D4C" w:rsidRDefault="00045684" w:rsidP="009F4504">
            <w:pPr>
              <w:pStyle w:val="Odsekzoznamu"/>
              <w:numPr>
                <w:ilvl w:val="0"/>
                <w:numId w:val="28"/>
              </w:numPr>
              <w:rPr>
                <w:rFonts w:ascii="Arial Narrow" w:eastAsia="Calibri" w:hAnsi="Arial Narrow"/>
                <w:sz w:val="18"/>
                <w:szCs w:val="18"/>
              </w:rPr>
            </w:pPr>
            <w:r w:rsidRPr="007D7775">
              <w:rPr>
                <w:rFonts w:ascii="Arial Narrow" w:eastAsia="Calibri" w:hAnsi="Arial Narrow"/>
                <w:sz w:val="18"/>
                <w:szCs w:val="18"/>
              </w:rPr>
              <w:t>preukázanie inaktívnosti projektu – spôsobu realizácie hlavnej aktivity projektu,</w:t>
            </w:r>
          </w:p>
          <w:p w14:paraId="4C6F8CB6" w14:textId="5D76D1B4" w:rsidR="008C79D4" w:rsidRPr="00030D4C" w:rsidRDefault="007D7775" w:rsidP="009F4504">
            <w:pPr>
              <w:pStyle w:val="Odsekzoznamu"/>
              <w:numPr>
                <w:ilvl w:val="0"/>
                <w:numId w:val="28"/>
              </w:numPr>
              <w:rPr>
                <w:rFonts w:ascii="Arial Narrow" w:eastAsia="Calibri" w:hAnsi="Arial Narrow"/>
                <w:sz w:val="18"/>
                <w:szCs w:val="18"/>
              </w:rPr>
            </w:pPr>
            <w:r>
              <w:rPr>
                <w:rFonts w:ascii="Arial Narrow" w:eastAsia="Calibri" w:hAnsi="Arial Narrow"/>
                <w:sz w:val="18"/>
                <w:szCs w:val="18"/>
              </w:rPr>
              <w:t xml:space="preserve">v prípade, ak </w:t>
            </w:r>
            <w:r w:rsidR="008C79D4" w:rsidRPr="00030D4C">
              <w:rPr>
                <w:rFonts w:ascii="Arial Narrow" w:eastAsia="Calibri" w:hAnsi="Arial Narrow"/>
                <w:sz w:val="18"/>
                <w:szCs w:val="18"/>
              </w:rPr>
              <w:t>projekt a jeho realizácia</w:t>
            </w:r>
            <w:r>
              <w:rPr>
                <w:rFonts w:ascii="Arial Narrow" w:eastAsia="Calibri" w:hAnsi="Arial Narrow"/>
                <w:sz w:val="18"/>
                <w:szCs w:val="18"/>
              </w:rPr>
              <w:t xml:space="preserve"> vyslovene</w:t>
            </w:r>
            <w:r w:rsidR="008C79D4" w:rsidRPr="00030D4C">
              <w:rPr>
                <w:rFonts w:ascii="Arial Narrow" w:eastAsia="Calibri" w:hAnsi="Arial Narrow"/>
                <w:sz w:val="18"/>
                <w:szCs w:val="18"/>
              </w:rPr>
              <w:t xml:space="preserve"> zohľadňuje miestne špecifiká (charakteristický ráz územia, kultúrny a historický ráz územia, miestne zvyky, gastronómia, miestna architektúra a pod.,</w:t>
            </w:r>
            <w:r>
              <w:rPr>
                <w:rFonts w:ascii="Arial Narrow" w:eastAsia="Calibri" w:hAnsi="Arial Narrow"/>
                <w:sz w:val="18"/>
                <w:szCs w:val="18"/>
              </w:rPr>
              <w:t xml:space="preserve">) bližšie popísať </w:t>
            </w:r>
            <w:r w:rsidR="00030D4C">
              <w:rPr>
                <w:rFonts w:ascii="Arial Narrow" w:eastAsia="Calibri" w:hAnsi="Arial Narrow"/>
                <w:sz w:val="18"/>
                <w:szCs w:val="18"/>
              </w:rPr>
              <w:t>ktoré miestne špecifiká a akým spôsobom ich zohľadňuje v projekte</w:t>
            </w:r>
          </w:p>
          <w:p w14:paraId="1D806454" w14:textId="6A38949F" w:rsidR="008C79D4" w:rsidRPr="007D7775" w:rsidRDefault="008A2FD8" w:rsidP="009F4504">
            <w:pPr>
              <w:pStyle w:val="Odsekzoznamu"/>
              <w:numPr>
                <w:ilvl w:val="0"/>
                <w:numId w:val="28"/>
              </w:numPr>
              <w:rPr>
                <w:rFonts w:ascii="Arial Narrow" w:eastAsia="Calibri" w:hAnsi="Arial Narrow"/>
                <w:sz w:val="18"/>
                <w:szCs w:val="18"/>
              </w:rPr>
            </w:pPr>
            <w:r w:rsidRPr="007D7775">
              <w:rPr>
                <w:rFonts w:ascii="Arial Narrow" w:eastAsia="Calibri" w:hAnsi="Arial Narrow"/>
                <w:sz w:val="18"/>
                <w:szCs w:val="18"/>
              </w:rPr>
              <w:t>časovú následnosť (</w:t>
            </w:r>
            <w:proofErr w:type="spellStart"/>
            <w:r w:rsidRPr="007D7775">
              <w:rPr>
                <w:rFonts w:ascii="Arial Narrow" w:eastAsia="Calibri" w:hAnsi="Arial Narrow"/>
                <w:sz w:val="18"/>
                <w:szCs w:val="18"/>
              </w:rPr>
              <w:t>etapizáciu</w:t>
            </w:r>
            <w:proofErr w:type="spellEnd"/>
            <w:r w:rsidRPr="007D7775">
              <w:rPr>
                <w:rFonts w:ascii="Arial Narrow" w:eastAsia="Calibri" w:hAnsi="Arial Narrow"/>
                <w:sz w:val="18"/>
                <w:szCs w:val="18"/>
              </w:rPr>
              <w:t>) realizácie aktivít</w:t>
            </w:r>
            <w:r w:rsidR="00F13DF8" w:rsidRPr="007D7775">
              <w:rPr>
                <w:rFonts w:ascii="Arial Narrow" w:eastAsia="Calibri" w:hAnsi="Arial Narrow"/>
                <w:sz w:val="18"/>
                <w:szCs w:val="18"/>
              </w:rPr>
              <w:t xml:space="preserve"> projektu.</w:t>
            </w:r>
          </w:p>
          <w:p w14:paraId="17AA7ECA" w14:textId="60BEE198" w:rsidR="00647BF9" w:rsidRPr="00030D4C" w:rsidRDefault="009D4150" w:rsidP="009F4504">
            <w:pPr>
              <w:pStyle w:val="Odsekzoznamu"/>
              <w:numPr>
                <w:ilvl w:val="0"/>
                <w:numId w:val="28"/>
              </w:numPr>
              <w:rPr>
                <w:rFonts w:ascii="Arial Narrow" w:eastAsia="Calibri" w:hAnsi="Arial Narrow"/>
                <w:sz w:val="18"/>
                <w:szCs w:val="18"/>
              </w:rPr>
            </w:pPr>
            <w:r w:rsidRPr="00030D4C">
              <w:rPr>
                <w:rFonts w:ascii="Arial Narrow" w:eastAsia="Times New Roman" w:hAnsi="Arial Narrow" w:cs="Arial"/>
                <w:color w:val="000000" w:themeColor="text1"/>
                <w:sz w:val="18"/>
                <w:szCs w:val="18"/>
                <w:lang w:bidi="en-US"/>
              </w:rPr>
              <w:t xml:space="preserve">popis </w:t>
            </w:r>
            <w:r w:rsidR="00647BF9" w:rsidRPr="00030D4C">
              <w:rPr>
                <w:rFonts w:ascii="Arial Narrow" w:eastAsia="Times New Roman" w:hAnsi="Arial Narrow" w:cs="Arial"/>
                <w:color w:val="000000" w:themeColor="text1"/>
                <w:sz w:val="18"/>
                <w:szCs w:val="18"/>
                <w:lang w:bidi="en-US"/>
              </w:rPr>
              <w:t>súlad</w:t>
            </w:r>
            <w:r w:rsidRPr="00030D4C">
              <w:rPr>
                <w:rFonts w:ascii="Arial Narrow" w:eastAsia="Times New Roman" w:hAnsi="Arial Narrow" w:cs="Arial"/>
                <w:color w:val="000000" w:themeColor="text1"/>
                <w:sz w:val="18"/>
                <w:szCs w:val="18"/>
                <w:lang w:bidi="en-US"/>
              </w:rPr>
              <w:t>u</w:t>
            </w:r>
            <w:r w:rsidR="00647BF9" w:rsidRPr="00030D4C">
              <w:rPr>
                <w:rFonts w:ascii="Arial Narrow" w:eastAsia="Times New Roman" w:hAnsi="Arial Narrow" w:cs="Arial"/>
                <w:color w:val="000000" w:themeColor="text1"/>
                <w:sz w:val="18"/>
                <w:szCs w:val="18"/>
                <w:lang w:bidi="en-US"/>
              </w:rPr>
              <w:t xml:space="preserve"> projektu s programovou stratégiou IROP, prioritnou osou č. 5 – Miestny rozvoj vedený komunitou</w:t>
            </w:r>
          </w:p>
          <w:p w14:paraId="75652C3B" w14:textId="45507D6E" w:rsidR="009F4504" w:rsidRPr="00030D4C" w:rsidRDefault="009F4504" w:rsidP="009F4504">
            <w:pPr>
              <w:pStyle w:val="Odsekzoznamu"/>
              <w:numPr>
                <w:ilvl w:val="0"/>
                <w:numId w:val="28"/>
              </w:numPr>
              <w:rPr>
                <w:rFonts w:ascii="Arial Narrow" w:eastAsia="Calibri" w:hAnsi="Arial Narrow"/>
                <w:sz w:val="18"/>
                <w:szCs w:val="18"/>
              </w:rPr>
            </w:pPr>
          </w:p>
          <w:p w14:paraId="455EB810" w14:textId="6DC0EF8D" w:rsidR="009F4504" w:rsidRPr="00030D4C" w:rsidRDefault="009D4150" w:rsidP="009F4504">
            <w:pPr>
              <w:pStyle w:val="Odsekzoznamu"/>
              <w:numPr>
                <w:ilvl w:val="0"/>
                <w:numId w:val="28"/>
              </w:numPr>
              <w:rPr>
                <w:rFonts w:ascii="Arial Narrow" w:eastAsia="Calibri" w:hAnsi="Arial Narrow"/>
                <w:sz w:val="18"/>
                <w:szCs w:val="18"/>
              </w:rPr>
            </w:pPr>
            <w:proofErr w:type="spellStart"/>
            <w:r w:rsidRPr="00030D4C">
              <w:rPr>
                <w:rFonts w:ascii="Arial Narrow" w:eastAsia="Calibri" w:hAnsi="Arial Narrow"/>
                <w:sz w:val="18"/>
                <w:szCs w:val="18"/>
              </w:rPr>
              <w:t>preukázenie</w:t>
            </w:r>
            <w:proofErr w:type="spellEnd"/>
            <w:r w:rsidRPr="00030D4C">
              <w:rPr>
                <w:rFonts w:ascii="Arial Narrow" w:eastAsia="Calibri" w:hAnsi="Arial Narrow"/>
                <w:sz w:val="18"/>
                <w:szCs w:val="18"/>
              </w:rPr>
              <w:t xml:space="preserve"> </w:t>
            </w:r>
            <w:r w:rsidR="009F4504" w:rsidRPr="00030D4C">
              <w:rPr>
                <w:rFonts w:ascii="Arial Narrow" w:eastAsia="Calibri" w:hAnsi="Arial Narrow"/>
                <w:sz w:val="18"/>
                <w:szCs w:val="18"/>
              </w:rPr>
              <w:t>vhodnos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a prepojenos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navrhovaných aktivít vo vzťahu k východiskovej situácii a k stanoveným cieľom projektu,</w:t>
            </w:r>
          </w:p>
          <w:p w14:paraId="5DC8158D" w14:textId="2F396B1B" w:rsidR="009F4504" w:rsidRPr="00030D4C" w:rsidRDefault="009D4150" w:rsidP="009F4504">
            <w:pPr>
              <w:pStyle w:val="Odsekzoznamu"/>
              <w:numPr>
                <w:ilvl w:val="0"/>
                <w:numId w:val="28"/>
              </w:numPr>
              <w:rPr>
                <w:rFonts w:ascii="Arial Narrow" w:eastAsia="Calibri" w:hAnsi="Arial Narrow"/>
                <w:sz w:val="18"/>
                <w:szCs w:val="18"/>
              </w:rPr>
            </w:pPr>
            <w:r w:rsidRPr="00030D4C">
              <w:rPr>
                <w:rFonts w:ascii="Arial Narrow" w:eastAsia="Calibri" w:hAnsi="Arial Narrow"/>
                <w:sz w:val="18"/>
                <w:szCs w:val="18"/>
              </w:rPr>
              <w:t xml:space="preserve">popis </w:t>
            </w:r>
            <w:r w:rsidR="009F4504" w:rsidRPr="00030D4C">
              <w:rPr>
                <w:rFonts w:ascii="Arial Narrow" w:eastAsia="Calibri" w:hAnsi="Arial Narrow"/>
                <w:sz w:val="18"/>
                <w:szCs w:val="18"/>
              </w:rPr>
              <w:t>efektívnos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a hospodárnos</w:t>
            </w:r>
            <w:r w:rsidRPr="00030D4C">
              <w:rPr>
                <w:rFonts w:ascii="Arial Narrow" w:eastAsia="Calibri" w:hAnsi="Arial Narrow"/>
                <w:sz w:val="18"/>
                <w:szCs w:val="18"/>
              </w:rPr>
              <w:t>ti</w:t>
            </w:r>
            <w:r w:rsidR="009F4504" w:rsidRPr="00030D4C">
              <w:rPr>
                <w:rFonts w:ascii="Arial Narrow" w:eastAsia="Calibri" w:hAnsi="Arial Narrow"/>
                <w:sz w:val="18"/>
                <w:szCs w:val="18"/>
              </w:rPr>
              <w:t xml:space="preserve"> výdavkov projektu</w:t>
            </w:r>
            <w:r w:rsidRPr="00030D4C">
              <w:rPr>
                <w:rFonts w:ascii="Arial Narrow" w:eastAsia="Calibri" w:hAnsi="Arial Narrow"/>
                <w:sz w:val="18"/>
                <w:szCs w:val="18"/>
              </w:rPr>
              <w:t>, popis uplatnenia sociálneho aspektu pri verejnom obstarávaní</w:t>
            </w:r>
          </w:p>
          <w:p w14:paraId="17CE5497" w14:textId="58E0D2C2"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4C250FC5"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34E89171" w14:textId="7865B083" w:rsidR="008C79D4" w:rsidRDefault="008A2FD8" w:rsidP="008A088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navrhovaných hlavných aktivít projektu dosiahnu deklarované cieľové hodnoty merateľných ukazovateľov projektu</w:t>
            </w:r>
            <w:r w:rsidR="00045684">
              <w:rPr>
                <w:rFonts w:ascii="Arial Narrow" w:eastAsia="Calibri" w:hAnsi="Arial Narrow"/>
                <w:sz w:val="18"/>
                <w:szCs w:val="18"/>
              </w:rPr>
              <w:t>,</w:t>
            </w:r>
            <w:r w:rsidR="009F4504" w:rsidDel="009F4504">
              <w:rPr>
                <w:rFonts w:ascii="Arial Narrow" w:eastAsia="Calibri" w:hAnsi="Arial Narrow"/>
                <w:sz w:val="18"/>
                <w:szCs w:val="18"/>
              </w:rPr>
              <w:t xml:space="preserve"> </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CEB0673" w14:textId="32AAA42E" w:rsidR="00F74163" w:rsidRPr="00030D4C"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w:t>
            </w:r>
            <w:r w:rsidRPr="00030D4C">
              <w:rPr>
                <w:rFonts w:ascii="Arial Narrow" w:eastAsia="Calibri" w:hAnsi="Arial Narrow"/>
                <w:sz w:val="18"/>
                <w:szCs w:val="18"/>
              </w:rPr>
              <w:t>ní realizácie projektu.</w:t>
            </w:r>
          </w:p>
          <w:p w14:paraId="5769492F" w14:textId="6972FD78" w:rsidR="00647BF9" w:rsidRPr="00030D4C" w:rsidRDefault="00647BF9" w:rsidP="00F13DF8">
            <w:pPr>
              <w:pStyle w:val="Odsekzoznamu"/>
              <w:numPr>
                <w:ilvl w:val="0"/>
                <w:numId w:val="28"/>
              </w:numPr>
              <w:ind w:left="426"/>
              <w:rPr>
                <w:rFonts w:ascii="Arial Narrow" w:hAnsi="Arial Narrow"/>
                <w:sz w:val="18"/>
                <w:szCs w:val="18"/>
              </w:rPr>
            </w:pPr>
            <w:r w:rsidRPr="00030D4C">
              <w:rPr>
                <w:rFonts w:ascii="Arial Narrow" w:eastAsia="Calibri" w:hAnsi="Arial Narrow"/>
                <w:sz w:val="18"/>
                <w:szCs w:val="18"/>
              </w:rPr>
              <w:t>Popis projektu z hľadiska komplexnosti zabezpečenia služieb v území alebo z hľadiska jeho využiteľnosti v území, popis pridanej hodnoty projektu pre územie</w:t>
            </w:r>
          </w:p>
          <w:p w14:paraId="7B72DEA6" w14:textId="1F852E86" w:rsidR="009D4150" w:rsidRPr="00030D4C" w:rsidRDefault="009D4150" w:rsidP="00F13DF8">
            <w:pPr>
              <w:pStyle w:val="Odsekzoznamu"/>
              <w:numPr>
                <w:ilvl w:val="0"/>
                <w:numId w:val="28"/>
              </w:numPr>
              <w:ind w:left="426"/>
              <w:rPr>
                <w:rFonts w:ascii="Arial Narrow" w:hAnsi="Arial Narrow"/>
                <w:sz w:val="18"/>
                <w:szCs w:val="18"/>
              </w:rPr>
            </w:pPr>
            <w:r w:rsidRPr="00030D4C">
              <w:rPr>
                <w:rFonts w:ascii="Arial Narrow" w:hAnsi="Arial Narrow"/>
                <w:sz w:val="18"/>
                <w:szCs w:val="18"/>
              </w:rPr>
              <w:t xml:space="preserve">Popis možných rizík udržateľnosti projektu vrátane popisu ich predchádzaniu a manažmentu </w:t>
            </w:r>
          </w:p>
          <w:p w14:paraId="1348609B" w14:textId="6B4EAC76"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96B3D70"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4FB60159" w14:textId="77777777" w:rsidR="00402A70" w:rsidRDefault="00385B43" w:rsidP="00385B43">
            <w:pPr>
              <w:jc w:val="left"/>
              <w:rPr>
                <w:ins w:id="68"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2514A70F" w14:textId="77777777" w:rsidR="00F44BFC" w:rsidRDefault="00F44BFC" w:rsidP="00385B43">
            <w:pPr>
              <w:jc w:val="left"/>
              <w:rPr>
                <w:ins w:id="69" w:author="Autor"/>
                <w:rFonts w:ascii="Arial Narrow" w:hAnsi="Arial Narrow"/>
                <w:b/>
              </w:rPr>
            </w:pPr>
          </w:p>
          <w:p w14:paraId="36916723" w14:textId="77777777" w:rsidR="00F44BFC" w:rsidRPr="00E0609C" w:rsidRDefault="00F44BFC" w:rsidP="00F44BFC">
            <w:pPr>
              <w:jc w:val="left"/>
              <w:rPr>
                <w:ins w:id="70" w:author="Autor"/>
                <w:rFonts w:ascii="Arial Narrow" w:hAnsi="Arial Narrow"/>
                <w:sz w:val="22"/>
                <w:szCs w:val="18"/>
              </w:rPr>
            </w:pPr>
            <w:ins w:id="71" w:author="Autor">
              <w:r w:rsidRPr="00E0609C">
                <w:rPr>
                  <w:rFonts w:ascii="Arial Narrow" w:hAnsi="Arial Narrow"/>
                  <w:sz w:val="22"/>
                  <w:szCs w:val="18"/>
                </w:rPr>
                <w:t>Celkové oprávnené výdavky:</w:t>
              </w:r>
            </w:ins>
          </w:p>
          <w:p w14:paraId="032E7938" w14:textId="77777777" w:rsidR="00F44BFC" w:rsidRPr="00E0609C" w:rsidRDefault="00F44BFC" w:rsidP="00F44BFC">
            <w:pPr>
              <w:jc w:val="left"/>
              <w:rPr>
                <w:ins w:id="72" w:author="Autor"/>
                <w:rFonts w:ascii="Arial Narrow" w:hAnsi="Arial Narrow"/>
                <w:sz w:val="22"/>
                <w:szCs w:val="18"/>
              </w:rPr>
            </w:pPr>
          </w:p>
          <w:p w14:paraId="28ED021B" w14:textId="77777777" w:rsidR="00F44BFC" w:rsidRDefault="00F44BFC" w:rsidP="00F44BFC">
            <w:pPr>
              <w:jc w:val="left"/>
              <w:rPr>
                <w:ins w:id="73" w:author="Autor"/>
                <w:rFonts w:ascii="Arial Narrow" w:hAnsi="Arial Narrow"/>
                <w:sz w:val="22"/>
                <w:szCs w:val="18"/>
              </w:rPr>
            </w:pPr>
            <w:ins w:id="74" w:author="Autor">
              <w:r w:rsidRPr="00E0609C">
                <w:rPr>
                  <w:rFonts w:ascii="Arial Narrow" w:hAnsi="Arial Narrow"/>
                  <w:sz w:val="22"/>
                  <w:szCs w:val="18"/>
                </w:rPr>
                <w:t>Miera príspevku z celkových oprávnených výdavkov (%)</w:t>
              </w:r>
              <w:r>
                <w:rPr>
                  <w:rFonts w:ascii="Arial Narrow" w:hAnsi="Arial Narrow"/>
                  <w:sz w:val="22"/>
                  <w:szCs w:val="18"/>
                </w:rPr>
                <w:t>:</w:t>
              </w:r>
            </w:ins>
          </w:p>
          <w:p w14:paraId="27769875" w14:textId="77777777" w:rsidR="00F44BFC" w:rsidRPr="00E0609C" w:rsidRDefault="00F44BFC" w:rsidP="00F44BFC">
            <w:pPr>
              <w:jc w:val="left"/>
              <w:rPr>
                <w:ins w:id="75" w:author="Autor"/>
                <w:rFonts w:ascii="Arial Narrow" w:hAnsi="Arial Narrow"/>
                <w:b/>
                <w:sz w:val="22"/>
                <w:szCs w:val="18"/>
              </w:rPr>
            </w:pPr>
          </w:p>
          <w:p w14:paraId="0BC39866" w14:textId="77777777" w:rsidR="00F44BFC" w:rsidRPr="00E0609C" w:rsidRDefault="00F44BFC" w:rsidP="00F44BFC">
            <w:pPr>
              <w:jc w:val="left"/>
              <w:rPr>
                <w:ins w:id="76" w:author="Autor"/>
                <w:rFonts w:ascii="Arial Narrow" w:hAnsi="Arial Narrow"/>
                <w:b/>
                <w:sz w:val="22"/>
                <w:szCs w:val="18"/>
              </w:rPr>
            </w:pPr>
            <w:ins w:id="77" w:author="Autor">
              <w:r w:rsidRPr="00E0609C">
                <w:rPr>
                  <w:rFonts w:ascii="Arial Narrow" w:hAnsi="Arial Narrow"/>
                  <w:b/>
                  <w:sz w:val="22"/>
                  <w:szCs w:val="18"/>
                </w:rPr>
                <w:t>Žiadaná výška príspevku:</w:t>
              </w:r>
            </w:ins>
          </w:p>
          <w:p w14:paraId="69BA3700" w14:textId="77777777" w:rsidR="00F44BFC" w:rsidRDefault="00F44BFC" w:rsidP="00F44BFC">
            <w:pPr>
              <w:jc w:val="left"/>
              <w:rPr>
                <w:ins w:id="78" w:author="Autor"/>
                <w:rFonts w:ascii="Arial Narrow" w:hAnsi="Arial Narrow"/>
                <w:sz w:val="18"/>
                <w:szCs w:val="18"/>
              </w:rPr>
            </w:pPr>
          </w:p>
          <w:p w14:paraId="27DCF2D0" w14:textId="77777777" w:rsidR="00F44BFC" w:rsidRPr="00E0609C" w:rsidRDefault="00F44BFC" w:rsidP="00F44BFC">
            <w:pPr>
              <w:jc w:val="left"/>
              <w:rPr>
                <w:ins w:id="79" w:author="Autor"/>
                <w:rFonts w:ascii="Arial Narrow" w:hAnsi="Arial Narrow"/>
                <w:sz w:val="22"/>
                <w:szCs w:val="18"/>
              </w:rPr>
            </w:pPr>
            <w:ins w:id="80" w:author="Autor">
              <w:r w:rsidRPr="00E0609C">
                <w:rPr>
                  <w:rFonts w:ascii="Arial Narrow" w:hAnsi="Arial Narrow"/>
                  <w:sz w:val="22"/>
                  <w:szCs w:val="18"/>
                </w:rPr>
                <w:t>Výška spolufinancovania oprávnených výdavkov žiadateľom</w:t>
              </w:r>
              <w:r>
                <w:rPr>
                  <w:rFonts w:ascii="Arial Narrow" w:hAnsi="Arial Narrow"/>
                  <w:sz w:val="22"/>
                  <w:szCs w:val="18"/>
                </w:rPr>
                <w:t>:</w:t>
              </w:r>
            </w:ins>
          </w:p>
          <w:p w14:paraId="16E10B46" w14:textId="1C91EBED" w:rsidR="00F44BFC" w:rsidRPr="00385B43" w:rsidRDefault="00F44BF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12BEB75F"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ch príloh žiadosti o</w:t>
            </w:r>
            <w:r w:rsidR="00B8082D">
              <w:rPr>
                <w:rFonts w:ascii="Arial Narrow" w:hAnsi="Arial Narrow"/>
                <w:b/>
                <w:bCs/>
              </w:rPr>
              <w:t> </w:t>
            </w:r>
            <w:r w:rsidR="00402A70" w:rsidRPr="00385B43">
              <w:rPr>
                <w:rFonts w:ascii="Arial Narrow" w:hAnsi="Arial Narrow"/>
                <w:b/>
                <w:bCs/>
              </w:rPr>
              <w:t>príspevok</w:t>
            </w:r>
          </w:p>
          <w:p w14:paraId="5312CC2E" w14:textId="5652E78E"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w:t>
            </w:r>
            <w:r w:rsidR="00030D4C">
              <w:rPr>
                <w:rFonts w:ascii="Arial Narrow" w:hAnsi="Arial Narrow"/>
                <w:sz w:val="18"/>
                <w:szCs w:val="18"/>
              </w:rPr>
              <w:t> </w:t>
            </w:r>
            <w:r w:rsidR="00344F28" w:rsidRPr="00385B43">
              <w:rPr>
                <w:rFonts w:ascii="Arial Narrow" w:hAnsi="Arial Narrow"/>
                <w:sz w:val="18"/>
                <w:szCs w:val="18"/>
              </w:rPr>
              <w:t>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EB59AD3"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8D38B8">
        <w:trPr>
          <w:trHeight w:val="146"/>
        </w:trPr>
        <w:tc>
          <w:tcPr>
            <w:tcW w:w="7054" w:type="dxa"/>
            <w:tcBorders>
              <w:top w:val="single" w:sz="2" w:space="0" w:color="000000"/>
            </w:tcBorders>
            <w:vAlign w:val="center"/>
          </w:tcPr>
          <w:p w14:paraId="4D9BCAB0" w14:textId="7B5DC8DD" w:rsidR="008371AF" w:rsidRPr="008D38B8" w:rsidRDefault="008371AF" w:rsidP="008D38B8">
            <w:pPr>
              <w:autoSpaceDE w:val="0"/>
              <w:autoSpaceDN w:val="0"/>
              <w:ind w:left="426"/>
              <w:rPr>
                <w:rFonts w:ascii="Arial Narrow" w:hAnsi="Arial Narrow"/>
                <w:sz w:val="18"/>
                <w:szCs w:val="18"/>
              </w:rPr>
            </w:pPr>
          </w:p>
        </w:tc>
        <w:tc>
          <w:tcPr>
            <w:tcW w:w="7405" w:type="dxa"/>
            <w:tcBorders>
              <w:top w:val="single" w:sz="2" w:space="0" w:color="000000"/>
            </w:tcBorders>
            <w:vAlign w:val="center"/>
          </w:tcPr>
          <w:p w14:paraId="6CBBAC8F" w14:textId="169E6F7E" w:rsidR="00E4250F" w:rsidRPr="007959BE" w:rsidRDefault="00E4250F">
            <w:pPr>
              <w:pStyle w:val="Odsekzoznamu"/>
              <w:tabs>
                <w:tab w:val="left" w:pos="1593"/>
              </w:tabs>
              <w:autoSpaceDE w:val="0"/>
              <w:autoSpaceDN w:val="0"/>
              <w:ind w:left="1593" w:hanging="1527"/>
              <w:rPr>
                <w:rFonts w:ascii="Arial Narrow" w:hAnsi="Arial Narrow"/>
                <w:sz w:val="18"/>
                <w:szCs w:val="18"/>
              </w:rPr>
            </w:pPr>
          </w:p>
        </w:tc>
      </w:tr>
      <w:tr w:rsidR="00C0655E" w:rsidRPr="00385B43" w14:paraId="0F9DFFFF" w14:textId="77777777" w:rsidTr="00B51F3B">
        <w:trPr>
          <w:trHeight w:val="146"/>
        </w:trPr>
        <w:tc>
          <w:tcPr>
            <w:tcW w:w="7054" w:type="dxa"/>
            <w:vAlign w:val="center"/>
          </w:tcPr>
          <w:p w14:paraId="2A29511F" w14:textId="341801D3"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w:t>
            </w:r>
            <w:r w:rsidRPr="008D38B8">
              <w:rPr>
                <w:rFonts w:ascii="Arial Narrow" w:hAnsi="Arial Narrow"/>
                <w:sz w:val="18"/>
                <w:szCs w:val="18"/>
              </w:rPr>
              <w:t>a</w:t>
            </w:r>
            <w:del w:id="81" w:author="Autor">
              <w:r w:rsidR="00C5470C" w:rsidRPr="008D38B8" w:rsidDel="00F44BFC">
                <w:rPr>
                  <w:rFonts w:ascii="Arial Narrow" w:hAnsi="Arial Narrow"/>
                  <w:sz w:val="18"/>
                  <w:szCs w:val="18"/>
                </w:rPr>
                <w:delText>)</w:delText>
              </w:r>
            </w:del>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7B23F40C"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2D9E619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 xml:space="preserve">02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EBC21D6" w:rsidR="00862AC5" w:rsidRPr="00385B43" w:rsidRDefault="006C343B">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 xml:space="preserve"> </w:t>
            </w:r>
            <w:r w:rsidR="00862AC5"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w:t>
            </w:r>
            <w:r w:rsidR="008A0888" w:rsidDel="008A0888">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5B75AB11"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11165D91"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w:t>
            </w:r>
          </w:p>
        </w:tc>
        <w:tc>
          <w:tcPr>
            <w:tcW w:w="7405" w:type="dxa"/>
            <w:vAlign w:val="center"/>
          </w:tcPr>
          <w:p w14:paraId="6B9500F5" w14:textId="1F59D6D8"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8D38B8">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žiadateľ</w:t>
            </w:r>
            <w:r w:rsidR="003213BB">
              <w:rPr>
                <w:rFonts w:ascii="Arial Narrow" w:hAnsi="Arial Narrow"/>
                <w:sz w:val="18"/>
                <w:szCs w:val="18"/>
              </w:rPr>
              <w:t xml:space="preserve">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319A2C4" w:rsidR="00C0655E" w:rsidRPr="00385B43" w:rsidRDefault="00CE155D" w:rsidP="00B773CB">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w:t>
            </w:r>
            <w:r w:rsidR="00A30860">
              <w:rPr>
                <w:rFonts w:ascii="Arial Narrow" w:hAnsi="Arial Narrow"/>
                <w:sz w:val="18"/>
                <w:szCs w:val="18"/>
              </w:rPr>
              <w:t xml:space="preserve"> </w:t>
            </w:r>
            <w:ins w:id="82" w:author="Autor">
              <w:r w:rsidR="00DD5EA8">
                <w:rPr>
                  <w:rFonts w:ascii="Arial Narrow" w:hAnsi="Arial Narrow"/>
                  <w:sz w:val="18"/>
                  <w:szCs w:val="18"/>
                </w:rPr>
                <w:t xml:space="preserve">žiadny člen štatutárneho orgánu, ani prokurista/i, ani </w:t>
              </w:r>
            </w:ins>
            <w:r w:rsidRPr="00385B43">
              <w:rPr>
                <w:rFonts w:ascii="Arial Narrow" w:hAnsi="Arial Narrow"/>
                <w:sz w:val="18"/>
                <w:szCs w:val="18"/>
              </w:rPr>
              <w:t>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E380C56"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8D38B8">
              <w:rPr>
                <w:rFonts w:ascii="Arial Narrow" w:hAnsi="Arial Narrow"/>
                <w:sz w:val="18"/>
                <w:szCs w:val="18"/>
              </w:rPr>
              <w:t>05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D03BFC" w:rsidRPr="00385B43" w14:paraId="193E35A7" w14:textId="77777777" w:rsidTr="00B51F3B">
        <w:trPr>
          <w:trHeight w:val="207"/>
        </w:trPr>
        <w:tc>
          <w:tcPr>
            <w:tcW w:w="7054" w:type="dxa"/>
            <w:vAlign w:val="center"/>
          </w:tcPr>
          <w:p w14:paraId="6E3A3280" w14:textId="080C0C8F"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Pr="00385B43">
              <w:rPr>
                <w:rFonts w:ascii="Arial Narrow" w:hAnsi="Arial Narrow"/>
                <w:sz w:val="18"/>
                <w:szCs w:val="18"/>
              </w:rPr>
              <w:t>právnenos</w:t>
            </w:r>
            <w:r>
              <w:rPr>
                <w:rFonts w:ascii="Arial Narrow" w:hAnsi="Arial Narrow"/>
                <w:sz w:val="18"/>
                <w:szCs w:val="18"/>
              </w:rPr>
              <w:t>ť</w:t>
            </w:r>
            <w:r w:rsidRPr="00385B43">
              <w:rPr>
                <w:rFonts w:ascii="Arial Narrow" w:hAnsi="Arial Narrow"/>
                <w:sz w:val="18"/>
                <w:szCs w:val="18"/>
              </w:rPr>
              <w:t xml:space="preserve"> aktivít projektu</w:t>
            </w:r>
          </w:p>
        </w:tc>
        <w:tc>
          <w:tcPr>
            <w:tcW w:w="7405" w:type="dxa"/>
            <w:vAlign w:val="center"/>
          </w:tcPr>
          <w:p w14:paraId="0BE632F9" w14:textId="72AA8E65"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61DD8578" w14:textId="77777777" w:rsidTr="00B51F3B">
        <w:trPr>
          <w:trHeight w:val="207"/>
        </w:trPr>
        <w:tc>
          <w:tcPr>
            <w:tcW w:w="7054" w:type="dxa"/>
            <w:vAlign w:val="center"/>
          </w:tcPr>
          <w:p w14:paraId="76BC9D98" w14:textId="130A382D"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práce na projekte pred </w:t>
            </w:r>
            <w:del w:id="83" w:author="Autor">
              <w:r w:rsidRPr="00385B43" w:rsidDel="00F44BFC">
                <w:rPr>
                  <w:rFonts w:ascii="Arial Narrow" w:hAnsi="Arial Narrow"/>
                  <w:sz w:val="18"/>
                  <w:szCs w:val="18"/>
                </w:rPr>
                <w:delText>nadobudnutím účinnosti zmluvy o </w:delText>
              </w:r>
            </w:del>
            <w:ins w:id="84" w:author="Autor">
              <w:r>
                <w:rPr>
                  <w:rFonts w:ascii="Arial Narrow" w:hAnsi="Arial Narrow"/>
                  <w:sz w:val="18"/>
                  <w:szCs w:val="18"/>
                </w:rPr>
                <w:t> </w:t>
              </w:r>
            </w:ins>
            <w:del w:id="85" w:author="Autor">
              <w:r w:rsidRPr="00385B43" w:rsidDel="00F44BFC">
                <w:rPr>
                  <w:rFonts w:ascii="Arial Narrow" w:hAnsi="Arial Narrow"/>
                  <w:sz w:val="18"/>
                  <w:szCs w:val="18"/>
                </w:rPr>
                <w:delText>príspevku</w:delText>
              </w:r>
            </w:del>
            <w:ins w:id="86" w:author="Autor">
              <w:r>
                <w:rPr>
                  <w:rFonts w:ascii="Arial Narrow" w:hAnsi="Arial Narrow"/>
                  <w:sz w:val="18"/>
                  <w:szCs w:val="18"/>
                </w:rPr>
                <w:t xml:space="preserve">predložením </w:t>
              </w:r>
              <w:proofErr w:type="spellStart"/>
              <w:r>
                <w:rPr>
                  <w:rFonts w:ascii="Arial Narrow" w:hAnsi="Arial Narrow"/>
                  <w:sz w:val="18"/>
                  <w:szCs w:val="18"/>
                </w:rPr>
                <w:t>ŽoPr</w:t>
              </w:r>
              <w:proofErr w:type="spellEnd"/>
              <w:r>
                <w:rPr>
                  <w:rFonts w:ascii="Arial Narrow" w:hAnsi="Arial Narrow"/>
                  <w:sz w:val="18"/>
                  <w:szCs w:val="18"/>
                </w:rPr>
                <w:t xml:space="preserve"> na MAS</w:t>
              </w:r>
            </w:ins>
          </w:p>
        </w:tc>
        <w:tc>
          <w:tcPr>
            <w:tcW w:w="7405" w:type="dxa"/>
            <w:vAlign w:val="center"/>
          </w:tcPr>
          <w:p w14:paraId="3CF6C482" w14:textId="61FA0007"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4BF81E28" w14:textId="77777777" w:rsidTr="00B51F3B">
        <w:trPr>
          <w:trHeight w:val="218"/>
        </w:trPr>
        <w:tc>
          <w:tcPr>
            <w:tcW w:w="7054" w:type="dxa"/>
            <w:vAlign w:val="center"/>
          </w:tcPr>
          <w:p w14:paraId="029D0E2E" w14:textId="6C8C10D2"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75346AA1" w14:textId="77777777" w:rsidTr="00B51F3B">
        <w:trPr>
          <w:trHeight w:val="122"/>
        </w:trPr>
        <w:tc>
          <w:tcPr>
            <w:tcW w:w="7054" w:type="dxa"/>
            <w:vAlign w:val="center"/>
          </w:tcPr>
          <w:p w14:paraId="08A9B5D5" w14:textId="56CFCAF7"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03BFC" w:rsidRPr="00385B43" w14:paraId="4EF71C61" w14:textId="77777777" w:rsidTr="00B51F3B">
        <w:trPr>
          <w:trHeight w:val="122"/>
        </w:trPr>
        <w:tc>
          <w:tcPr>
            <w:tcW w:w="7054" w:type="dxa"/>
            <w:vAlign w:val="center"/>
          </w:tcPr>
          <w:p w14:paraId="2EE54CFC" w14:textId="3196EA4E"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30CABA8D"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06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tc>
      </w:tr>
      <w:tr w:rsidR="00D03BFC" w:rsidRPr="00385B43" w14:paraId="3788DF87" w14:textId="77777777" w:rsidTr="00B51F3B">
        <w:trPr>
          <w:trHeight w:val="330"/>
        </w:trPr>
        <w:tc>
          <w:tcPr>
            <w:tcW w:w="7054" w:type="dxa"/>
            <w:vAlign w:val="center"/>
          </w:tcPr>
          <w:p w14:paraId="40EBFA5B" w14:textId="3B3058C1"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Pr="00385B43">
              <w:rPr>
                <w:rFonts w:ascii="Arial Narrow" w:hAnsi="Arial Narrow"/>
                <w:sz w:val="18"/>
                <w:szCs w:val="18"/>
              </w:rPr>
              <w:t>ritéri</w:t>
            </w:r>
            <w:r>
              <w:rPr>
                <w:rFonts w:ascii="Arial Narrow" w:hAnsi="Arial Narrow"/>
                <w:sz w:val="18"/>
                <w:szCs w:val="18"/>
              </w:rPr>
              <w:t>á</w:t>
            </w:r>
            <w:r w:rsidRPr="00385B43">
              <w:rPr>
                <w:rFonts w:ascii="Arial Narrow" w:hAnsi="Arial Narrow"/>
                <w:sz w:val="18"/>
                <w:szCs w:val="18"/>
              </w:rPr>
              <w:t xml:space="preserve"> pre výber projektov</w:t>
            </w:r>
          </w:p>
        </w:tc>
        <w:tc>
          <w:tcPr>
            <w:tcW w:w="7405" w:type="dxa"/>
            <w:vAlign w:val="center"/>
          </w:tcPr>
          <w:p w14:paraId="7A2D7B15" w14:textId="56D72C54"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06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6DA2EECE" w:rsidR="00D03BFC" w:rsidRPr="008D38B8"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07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Pr>
                <w:rFonts w:ascii="Arial Narrow" w:hAnsi="Arial Narrow"/>
                <w:sz w:val="18"/>
                <w:szCs w:val="18"/>
              </w:rPr>
              <w:t>hodnotenia finančnej situácie</w:t>
            </w:r>
            <w:r w:rsidRPr="00385B43">
              <w:rPr>
                <w:rFonts w:ascii="Arial Narrow" w:hAnsi="Arial Narrow"/>
                <w:sz w:val="18"/>
                <w:szCs w:val="18"/>
              </w:rPr>
              <w:t>,</w:t>
            </w:r>
          </w:p>
        </w:tc>
      </w:tr>
      <w:tr w:rsidR="00D03BFC" w:rsidRPr="00385B43" w14:paraId="1E58FC41" w14:textId="77777777" w:rsidTr="00B51F3B">
        <w:trPr>
          <w:trHeight w:val="330"/>
        </w:trPr>
        <w:tc>
          <w:tcPr>
            <w:tcW w:w="7054" w:type="dxa"/>
            <w:vAlign w:val="center"/>
          </w:tcPr>
          <w:p w14:paraId="487657FA" w14:textId="3FFC7057"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Pr="007959BE">
              <w:rPr>
                <w:rFonts w:ascii="Arial Narrow" w:hAnsi="Arial Narrow"/>
                <w:sz w:val="18"/>
                <w:szCs w:val="18"/>
              </w:rPr>
              <w:t xml:space="preserve"> </w:t>
            </w:r>
            <w:r w:rsidRPr="00A96549">
              <w:rPr>
                <w:rFonts w:ascii="Arial Narrow" w:hAnsi="Arial Narrow"/>
                <w:sz w:val="18"/>
                <w:szCs w:val="18"/>
              </w:rPr>
              <w:t>štátneho príslušníka tretej krajiny</w:t>
            </w:r>
          </w:p>
        </w:tc>
        <w:tc>
          <w:tcPr>
            <w:tcW w:w="7405" w:type="dxa"/>
            <w:vAlign w:val="center"/>
          </w:tcPr>
          <w:p w14:paraId="7F19DDA5" w14:textId="7C951BE2" w:rsidR="00D03BFC" w:rsidRPr="00385B43" w:rsidRDefault="00D03BFC" w:rsidP="00D03BFC">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D03BFC" w:rsidRPr="00385B43" w:rsidDel="00BA1053" w14:paraId="1D5E0F62" w14:textId="25661A69" w:rsidTr="00B51F3B">
        <w:trPr>
          <w:trHeight w:val="136"/>
          <w:del w:id="87" w:author="Autor"/>
        </w:trPr>
        <w:tc>
          <w:tcPr>
            <w:tcW w:w="7054" w:type="dxa"/>
            <w:vAlign w:val="center"/>
          </w:tcPr>
          <w:p w14:paraId="2574B83F" w14:textId="4A084F65" w:rsidR="00D03BFC" w:rsidRPr="00385B43" w:rsidDel="00BA1053" w:rsidRDefault="00D03BFC" w:rsidP="00D03BFC">
            <w:pPr>
              <w:pStyle w:val="Odsekzoznamu"/>
              <w:numPr>
                <w:ilvl w:val="0"/>
                <w:numId w:val="8"/>
              </w:numPr>
              <w:autoSpaceDE w:val="0"/>
              <w:autoSpaceDN w:val="0"/>
              <w:ind w:left="426"/>
              <w:rPr>
                <w:del w:id="88" w:author="Autor"/>
                <w:rFonts w:ascii="Arial Narrow" w:hAnsi="Arial Narrow"/>
                <w:sz w:val="18"/>
                <w:szCs w:val="18"/>
              </w:rPr>
            </w:pPr>
            <w:del w:id="89" w:author="Autor">
              <w:r w:rsidRPr="00385B43" w:rsidDel="00BA1053">
                <w:rPr>
                  <w:rFonts w:ascii="Arial Narrow" w:hAnsi="Arial Narrow"/>
                  <w:sz w:val="18"/>
                  <w:szCs w:val="18"/>
                </w:rPr>
                <w:delText>Vyhlásené VO na hlavn</w:delText>
              </w:r>
              <w:r w:rsidDel="00BA1053">
                <w:rPr>
                  <w:rFonts w:ascii="Arial Narrow" w:hAnsi="Arial Narrow"/>
                  <w:sz w:val="18"/>
                  <w:szCs w:val="18"/>
                </w:rPr>
                <w:delText>ú</w:delText>
              </w:r>
              <w:r w:rsidRPr="00385B43" w:rsidDel="00BA1053">
                <w:rPr>
                  <w:rFonts w:ascii="Arial Narrow" w:hAnsi="Arial Narrow"/>
                  <w:sz w:val="18"/>
                  <w:szCs w:val="18"/>
                </w:rPr>
                <w:delText xml:space="preserve"> aktivit</w:delText>
              </w:r>
              <w:r w:rsidDel="00BA1053">
                <w:rPr>
                  <w:rFonts w:ascii="Arial Narrow" w:hAnsi="Arial Narrow"/>
                  <w:sz w:val="18"/>
                  <w:szCs w:val="18"/>
                </w:rPr>
                <w:delText>u</w:delText>
              </w:r>
              <w:r w:rsidRPr="00385B43" w:rsidDel="00BA1053">
                <w:rPr>
                  <w:rFonts w:ascii="Arial Narrow" w:hAnsi="Arial Narrow"/>
                  <w:sz w:val="18"/>
                  <w:szCs w:val="18"/>
                </w:rPr>
                <w:delText xml:space="preserve"> projektu</w:delText>
              </w:r>
            </w:del>
          </w:p>
        </w:tc>
        <w:tc>
          <w:tcPr>
            <w:tcW w:w="7405" w:type="dxa"/>
            <w:vAlign w:val="center"/>
          </w:tcPr>
          <w:p w14:paraId="09CD2055" w14:textId="50CEB798" w:rsidR="00D03BFC" w:rsidRPr="00385B43" w:rsidDel="00BA1053" w:rsidRDefault="00D03BFC" w:rsidP="00D03BFC">
            <w:pPr>
              <w:pStyle w:val="Odsekzoznamu"/>
              <w:tabs>
                <w:tab w:val="left" w:pos="1593"/>
              </w:tabs>
              <w:autoSpaceDE w:val="0"/>
              <w:autoSpaceDN w:val="0"/>
              <w:ind w:left="1593" w:hanging="1527"/>
              <w:jc w:val="left"/>
              <w:rPr>
                <w:del w:id="90" w:author="Autor"/>
                <w:rFonts w:ascii="Arial Narrow" w:hAnsi="Arial Narrow"/>
                <w:sz w:val="18"/>
                <w:szCs w:val="18"/>
              </w:rPr>
            </w:pPr>
            <w:del w:id="91" w:author="Autor">
              <w:r w:rsidRPr="00385B43" w:rsidDel="00BA1053">
                <w:rPr>
                  <w:rFonts w:ascii="Arial Narrow" w:hAnsi="Arial Narrow"/>
                  <w:sz w:val="18"/>
                  <w:szCs w:val="18"/>
                </w:rPr>
                <w:delText>Bez osobitnej prílohy</w:delText>
              </w:r>
            </w:del>
          </w:p>
        </w:tc>
      </w:tr>
      <w:tr w:rsidR="00D03BFC" w:rsidRPr="00385B43" w14:paraId="6962AC8E" w14:textId="77777777" w:rsidTr="00B51F3B">
        <w:trPr>
          <w:trHeight w:val="136"/>
        </w:trPr>
        <w:tc>
          <w:tcPr>
            <w:tcW w:w="7054" w:type="dxa"/>
            <w:vAlign w:val="center"/>
          </w:tcPr>
          <w:p w14:paraId="14D3937F" w14:textId="78037353"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92" w:author="Autor">
              <w:r w:rsidRPr="00385B43" w:rsidDel="00BA1053">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6E08CEF6" w:rsidR="00D03BFC" w:rsidRDefault="00D03BFC" w:rsidP="00D03BFC">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Doklady od stavebného úradu (len v prípade, ak sú predmetom projektu stavebné práce)</w:t>
            </w:r>
          </w:p>
          <w:p w14:paraId="13CE38B8" w14:textId="76E5FE33" w:rsidR="00D03BFC" w:rsidRPr="00385B43" w:rsidRDefault="00D03BFC" w:rsidP="00D03BF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9 </w:t>
            </w:r>
            <w:proofErr w:type="spellStart"/>
            <w:r>
              <w:rPr>
                <w:rFonts w:ascii="Arial Narrow" w:hAnsi="Arial Narrow"/>
                <w:sz w:val="18"/>
                <w:szCs w:val="18"/>
              </w:rPr>
              <w:t>ŽoPr</w:t>
            </w:r>
            <w:proofErr w:type="spellEnd"/>
            <w:r>
              <w:rPr>
                <w:rFonts w:ascii="Arial Narrow" w:hAnsi="Arial Narrow"/>
                <w:sz w:val="18"/>
                <w:szCs w:val="18"/>
              </w:rPr>
              <w:t xml:space="preserve"> – </w:t>
            </w:r>
            <w:r>
              <w:rPr>
                <w:rFonts w:ascii="Arial Narrow" w:hAnsi="Arial Narrow"/>
                <w:sz w:val="18"/>
                <w:szCs w:val="18"/>
              </w:rPr>
              <w:tab/>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D03BFC" w:rsidRPr="00385B43" w14:paraId="0892E21D" w14:textId="77777777" w:rsidTr="00B51F3B">
        <w:trPr>
          <w:trHeight w:val="330"/>
        </w:trPr>
        <w:tc>
          <w:tcPr>
            <w:tcW w:w="7054" w:type="dxa"/>
            <w:vAlign w:val="center"/>
          </w:tcPr>
          <w:p w14:paraId="0A75ECEF" w14:textId="7E91AAEC"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vysporiadané majetkovo-právne vzťahy</w:t>
            </w:r>
          </w:p>
        </w:tc>
        <w:tc>
          <w:tcPr>
            <w:tcW w:w="7405" w:type="dxa"/>
            <w:vAlign w:val="center"/>
          </w:tcPr>
          <w:p w14:paraId="1AB04886" w14:textId="28F0A06E" w:rsidR="00D03BFC" w:rsidRPr="00385B43" w:rsidRDefault="00D03BFC" w:rsidP="00D03BFC">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10</w:t>
            </w:r>
            <w:r w:rsidRPr="00385B43">
              <w:rPr>
                <w:rFonts w:ascii="Arial Narrow" w:hAnsi="Arial Narrow"/>
                <w:sz w:val="18"/>
                <w:szCs w:val="18"/>
              </w:rPr>
              <w:t xml:space="preserve"> </w:t>
            </w:r>
            <w:proofErr w:type="spellStart"/>
            <w:r w:rsidRPr="00385B43">
              <w:rPr>
                <w:rFonts w:ascii="Arial Narrow" w:hAnsi="Arial Narrow"/>
                <w:sz w:val="18"/>
                <w:szCs w:val="18"/>
              </w:rPr>
              <w:t>ŽoNFP</w:t>
            </w:r>
            <w:proofErr w:type="spellEnd"/>
            <w:r w:rsidRPr="00385B43">
              <w:rPr>
                <w:rFonts w:ascii="Arial Narrow" w:hAnsi="Arial Narrow"/>
                <w:sz w:val="18"/>
                <w:szCs w:val="18"/>
              </w:rPr>
              <w:t xml:space="preserve"> – Doklady preukazujúce vysporiadanie majetkovo-právnych vzťahov </w:t>
            </w:r>
          </w:p>
          <w:p w14:paraId="690F3C8D" w14:textId="76C1D635" w:rsidR="00D03BFC" w:rsidRPr="00385B43" w:rsidRDefault="00D03BFC" w:rsidP="00D03BFC">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Pr>
                <w:rFonts w:ascii="Arial Narrow" w:hAnsi="Arial Narrow"/>
                <w:sz w:val="18"/>
                <w:szCs w:val="18"/>
              </w:rPr>
              <w:t>14</w:t>
            </w:r>
          </w:p>
        </w:tc>
      </w:tr>
      <w:tr w:rsidR="00D03BFC" w:rsidRPr="00385B43" w14:paraId="6EEFB559" w14:textId="77777777" w:rsidTr="00B51F3B">
        <w:trPr>
          <w:trHeight w:val="130"/>
        </w:trPr>
        <w:tc>
          <w:tcPr>
            <w:tcW w:w="7054" w:type="dxa"/>
            <w:vAlign w:val="center"/>
          </w:tcPr>
          <w:p w14:paraId="7BA4ECFC" w14:textId="2511AB9C" w:rsidR="00D03BFC" w:rsidRPr="00385B43" w:rsidRDefault="00D03BFC" w:rsidP="00D03BF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25F8D030" w:rsidR="00D03BFC" w:rsidRPr="00385B43" w:rsidRDefault="00D03BFC" w:rsidP="00D03BFC">
            <w:pPr>
              <w:pStyle w:val="Odsekzoznamu"/>
              <w:autoSpaceDE w:val="0"/>
              <w:autoSpaceDN w:val="0"/>
              <w:ind w:left="37"/>
              <w:rPr>
                <w:rFonts w:ascii="Arial Narrow" w:hAnsi="Arial Narrow"/>
                <w:sz w:val="18"/>
                <w:szCs w:val="18"/>
              </w:rPr>
            </w:pPr>
            <w:r w:rsidRPr="008D38B8">
              <w:rPr>
                <w:rFonts w:ascii="Arial Narrow" w:hAnsi="Arial Narrow"/>
                <w:sz w:val="18"/>
                <w:szCs w:val="18"/>
              </w:rPr>
              <w:t xml:space="preserve"> Bez osobitnej prílohy</w:t>
            </w:r>
          </w:p>
        </w:tc>
      </w:tr>
      <w:tr w:rsidR="00D03BFC" w:rsidRPr="00385B43" w:rsidDel="00BA1053" w14:paraId="013C5459" w14:textId="1E57FE14" w:rsidTr="00B51F3B">
        <w:trPr>
          <w:trHeight w:val="130"/>
          <w:del w:id="93" w:author="Autor"/>
        </w:trPr>
        <w:tc>
          <w:tcPr>
            <w:tcW w:w="7054" w:type="dxa"/>
            <w:vAlign w:val="center"/>
          </w:tcPr>
          <w:p w14:paraId="10BBDF15" w14:textId="4BC6A3F2" w:rsidR="00D03BFC" w:rsidRPr="00385B43" w:rsidDel="00BA1053" w:rsidRDefault="00D03BFC" w:rsidP="00D03BFC">
            <w:pPr>
              <w:pStyle w:val="Odsekzoznamu"/>
              <w:numPr>
                <w:ilvl w:val="0"/>
                <w:numId w:val="8"/>
              </w:numPr>
              <w:autoSpaceDE w:val="0"/>
              <w:autoSpaceDN w:val="0"/>
              <w:ind w:left="426"/>
              <w:rPr>
                <w:del w:id="94" w:author="Autor"/>
                <w:rFonts w:ascii="Arial Narrow" w:hAnsi="Arial Narrow"/>
                <w:sz w:val="18"/>
                <w:szCs w:val="18"/>
              </w:rPr>
            </w:pPr>
            <w:del w:id="95" w:author="Autor">
              <w:r w:rsidRPr="00385B43" w:rsidDel="00BA1053">
                <w:rPr>
                  <w:rFonts w:ascii="Arial Narrow" w:hAnsi="Arial Narrow"/>
                  <w:sz w:val="18"/>
                  <w:szCs w:val="18"/>
                </w:rPr>
                <w:delText>Časová oprávnenosť realizácie projektu</w:delText>
              </w:r>
            </w:del>
          </w:p>
        </w:tc>
        <w:tc>
          <w:tcPr>
            <w:tcW w:w="7405" w:type="dxa"/>
            <w:vAlign w:val="center"/>
          </w:tcPr>
          <w:p w14:paraId="1269D5D0" w14:textId="0B6AE175" w:rsidR="00D03BFC" w:rsidRPr="00385B43" w:rsidDel="00BA1053" w:rsidRDefault="00D03BFC" w:rsidP="00D03BFC">
            <w:pPr>
              <w:pStyle w:val="Odsekzoznamu"/>
              <w:tabs>
                <w:tab w:val="left" w:pos="1593"/>
              </w:tabs>
              <w:autoSpaceDE w:val="0"/>
              <w:autoSpaceDN w:val="0"/>
              <w:ind w:left="1593" w:hanging="1527"/>
              <w:jc w:val="left"/>
              <w:rPr>
                <w:del w:id="96" w:author="Autor"/>
                <w:rFonts w:ascii="Arial Narrow" w:hAnsi="Arial Narrow"/>
                <w:sz w:val="18"/>
                <w:szCs w:val="18"/>
                <w:highlight w:val="yellow"/>
              </w:rPr>
            </w:pPr>
            <w:del w:id="97" w:author="Autor">
              <w:r w:rsidRPr="00385B43" w:rsidDel="00BA1053">
                <w:rPr>
                  <w:rFonts w:ascii="Arial Narrow" w:hAnsi="Arial Narrow"/>
                  <w:sz w:val="18"/>
                  <w:szCs w:val="18"/>
                </w:rPr>
                <w:delText>Bez osobitnej prílohy</w:delText>
              </w:r>
            </w:del>
          </w:p>
        </w:tc>
      </w:tr>
      <w:tr w:rsidR="00D03BFC" w:rsidRPr="00385B43" w:rsidDel="00BA1053" w14:paraId="69E446F4" w14:textId="40698F04" w:rsidTr="00B51F3B">
        <w:trPr>
          <w:trHeight w:val="122"/>
          <w:del w:id="98" w:author="Autor"/>
        </w:trPr>
        <w:tc>
          <w:tcPr>
            <w:tcW w:w="7054" w:type="dxa"/>
            <w:vAlign w:val="center"/>
          </w:tcPr>
          <w:p w14:paraId="7A0E41D1" w14:textId="10B17984" w:rsidR="00D03BFC" w:rsidRPr="00385B43" w:rsidDel="00BA1053" w:rsidRDefault="00D03BFC" w:rsidP="00D03BFC">
            <w:pPr>
              <w:pStyle w:val="Odsekzoznamu"/>
              <w:numPr>
                <w:ilvl w:val="0"/>
                <w:numId w:val="8"/>
              </w:numPr>
              <w:autoSpaceDE w:val="0"/>
              <w:autoSpaceDN w:val="0"/>
              <w:ind w:left="426"/>
              <w:rPr>
                <w:del w:id="99" w:author="Autor"/>
                <w:rFonts w:ascii="Arial Narrow" w:hAnsi="Arial Narrow"/>
                <w:sz w:val="18"/>
                <w:szCs w:val="18"/>
              </w:rPr>
            </w:pPr>
            <w:del w:id="100" w:author="Autor">
              <w:r w:rsidRPr="00385B43" w:rsidDel="00BA1053">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2ECC5B5" w:rsidR="00D03BFC" w:rsidRPr="00385B43" w:rsidDel="00BA1053" w:rsidRDefault="00D03BFC" w:rsidP="00D03BFC">
            <w:pPr>
              <w:pStyle w:val="Odsekzoznamu"/>
              <w:tabs>
                <w:tab w:val="left" w:pos="1593"/>
              </w:tabs>
              <w:autoSpaceDE w:val="0"/>
              <w:autoSpaceDN w:val="0"/>
              <w:ind w:left="1593" w:hanging="1527"/>
              <w:jc w:val="left"/>
              <w:rPr>
                <w:del w:id="101" w:author="Autor"/>
                <w:rFonts w:ascii="Arial Narrow" w:hAnsi="Arial Narrow"/>
                <w:sz w:val="18"/>
                <w:szCs w:val="18"/>
              </w:rPr>
            </w:pPr>
            <w:del w:id="102" w:author="Autor">
              <w:r w:rsidRPr="00385B43" w:rsidDel="00BA1053">
                <w:rPr>
                  <w:rFonts w:ascii="Arial Narrow" w:hAnsi="Arial Narrow"/>
                  <w:sz w:val="18"/>
                  <w:szCs w:val="18"/>
                </w:rPr>
                <w:delText>Bez osobitnej prílohy</w:delText>
              </w:r>
            </w:del>
          </w:p>
        </w:tc>
      </w:tr>
      <w:tr w:rsidR="00D03BFC" w:rsidRPr="00385B43" w:rsidDel="00BA1053" w14:paraId="7352B6AD" w14:textId="601C2109" w:rsidTr="00805F82">
        <w:trPr>
          <w:trHeight w:val="122"/>
          <w:del w:id="103" w:author="Autor"/>
        </w:trPr>
        <w:tc>
          <w:tcPr>
            <w:tcW w:w="7054" w:type="dxa"/>
            <w:vAlign w:val="center"/>
          </w:tcPr>
          <w:p w14:paraId="6B9808DB" w14:textId="2A622C89" w:rsidR="00D03BFC" w:rsidRPr="00CD4ABE" w:rsidDel="00BA1053" w:rsidRDefault="00D03BFC" w:rsidP="00D03BFC">
            <w:pPr>
              <w:pStyle w:val="Odsekzoznamu"/>
              <w:numPr>
                <w:ilvl w:val="0"/>
                <w:numId w:val="8"/>
              </w:numPr>
              <w:autoSpaceDE w:val="0"/>
              <w:autoSpaceDN w:val="0"/>
              <w:ind w:left="426"/>
              <w:rPr>
                <w:del w:id="104" w:author="Autor"/>
                <w:rFonts w:ascii="Arial Narrow" w:hAnsi="Arial Narrow"/>
                <w:sz w:val="18"/>
                <w:szCs w:val="18"/>
              </w:rPr>
            </w:pPr>
            <w:del w:id="105" w:author="Autor">
              <w:r w:rsidRPr="00CD4ABE" w:rsidDel="00BA1053">
                <w:rPr>
                  <w:rFonts w:ascii="Arial Narrow" w:hAnsi="Arial Narrow"/>
                  <w:sz w:val="18"/>
                  <w:szCs w:val="18"/>
                </w:rPr>
                <w:delText>Súlad s požiadavkami v oblasti dopadu projektu na územia sústavy NATURA 2000</w:delText>
              </w:r>
            </w:del>
          </w:p>
        </w:tc>
        <w:tc>
          <w:tcPr>
            <w:tcW w:w="7405" w:type="dxa"/>
            <w:vAlign w:val="center"/>
          </w:tcPr>
          <w:p w14:paraId="429899D7" w14:textId="7190EE8A" w:rsidR="00D03BFC" w:rsidDel="00BA1053" w:rsidRDefault="00D03BFC" w:rsidP="00D03BFC">
            <w:pPr>
              <w:pStyle w:val="Odsekzoznamu"/>
              <w:autoSpaceDE w:val="0"/>
              <w:autoSpaceDN w:val="0"/>
              <w:ind w:left="1478" w:hanging="1412"/>
              <w:jc w:val="left"/>
              <w:rPr>
                <w:del w:id="106" w:author="Autor"/>
                <w:rFonts w:ascii="Arial Narrow" w:hAnsi="Arial Narrow"/>
                <w:sz w:val="18"/>
                <w:szCs w:val="18"/>
              </w:rPr>
            </w:pPr>
            <w:del w:id="107" w:author="Autor">
              <w:r w:rsidDel="00BA1053">
                <w:rPr>
                  <w:rFonts w:ascii="Arial Narrow" w:hAnsi="Arial Narrow"/>
                  <w:sz w:val="18"/>
                  <w:szCs w:val="18"/>
                </w:rPr>
                <w:delText xml:space="preserve">Príloha č. 11 ŽoPr – </w:delText>
              </w:r>
              <w:r w:rsidRPr="00CD4ABE" w:rsidDel="00BA1053">
                <w:rPr>
                  <w:rFonts w:ascii="Arial Narrow" w:hAnsi="Arial Narrow"/>
                  <w:sz w:val="18"/>
                  <w:szCs w:val="18"/>
                </w:rPr>
                <w:tab/>
              </w:r>
              <w:r w:rsidRPr="00AD7E3C" w:rsidDel="00BA1053">
                <w:rPr>
                  <w:rFonts w:ascii="Arial Narrow" w:hAnsi="Arial Narrow"/>
                  <w:sz w:val="18"/>
                  <w:szCs w:val="18"/>
                </w:rPr>
                <w:delText>Doklady preukazujúce súlad s požiadavkami v oblasti dopadu projektu na územia sústavy NATURA 2000</w:delText>
              </w:r>
            </w:del>
          </w:p>
        </w:tc>
      </w:tr>
      <w:tr w:rsidR="00D03BFC" w:rsidRPr="00385B43" w:rsidDel="00BA1053" w14:paraId="5106B4F2" w14:textId="610D9E13" w:rsidTr="00B51F3B">
        <w:trPr>
          <w:trHeight w:val="122"/>
          <w:del w:id="108" w:author="Autor"/>
        </w:trPr>
        <w:tc>
          <w:tcPr>
            <w:tcW w:w="7054" w:type="dxa"/>
            <w:vAlign w:val="center"/>
          </w:tcPr>
          <w:p w14:paraId="72E9E11F" w14:textId="68D33F14" w:rsidR="00D03BFC" w:rsidRPr="00385B43" w:rsidDel="00BA1053" w:rsidRDefault="00D03BFC" w:rsidP="00D03BFC">
            <w:pPr>
              <w:pStyle w:val="Odsekzoznamu"/>
              <w:numPr>
                <w:ilvl w:val="0"/>
                <w:numId w:val="8"/>
              </w:numPr>
              <w:autoSpaceDE w:val="0"/>
              <w:autoSpaceDN w:val="0"/>
              <w:ind w:left="426"/>
              <w:rPr>
                <w:del w:id="109" w:author="Autor"/>
                <w:rFonts w:ascii="Arial Narrow" w:hAnsi="Arial Narrow"/>
                <w:sz w:val="18"/>
                <w:szCs w:val="18"/>
              </w:rPr>
            </w:pPr>
            <w:del w:id="110" w:author="Autor">
              <w:r w:rsidRPr="00CD4ABE" w:rsidDel="00BA1053">
                <w:rPr>
                  <w:rFonts w:ascii="Arial Narrow" w:hAnsi="Arial Narrow"/>
                  <w:sz w:val="18"/>
                  <w:szCs w:val="18"/>
                </w:rPr>
                <w:delText>Súlad s požiadavkami v oblasti posudzovania vplyvov na životné prostredie</w:delText>
              </w:r>
            </w:del>
          </w:p>
        </w:tc>
        <w:tc>
          <w:tcPr>
            <w:tcW w:w="7405" w:type="dxa"/>
            <w:vAlign w:val="center"/>
          </w:tcPr>
          <w:p w14:paraId="116E56DA" w14:textId="3639C37F" w:rsidR="00D03BFC" w:rsidRPr="00385B43" w:rsidDel="00BA1053" w:rsidRDefault="00D03BFC" w:rsidP="00D03BFC">
            <w:pPr>
              <w:pStyle w:val="Odsekzoznamu"/>
              <w:autoSpaceDE w:val="0"/>
              <w:autoSpaceDN w:val="0"/>
              <w:ind w:left="1478" w:hanging="1412"/>
              <w:jc w:val="left"/>
              <w:rPr>
                <w:del w:id="111" w:author="Autor"/>
                <w:rFonts w:ascii="Arial Narrow" w:hAnsi="Arial Narrow"/>
                <w:sz w:val="18"/>
                <w:szCs w:val="18"/>
              </w:rPr>
            </w:pPr>
            <w:del w:id="112" w:author="Autor">
              <w:r w:rsidDel="00BA1053">
                <w:rPr>
                  <w:rFonts w:ascii="Arial Narrow" w:hAnsi="Arial Narrow"/>
                  <w:sz w:val="18"/>
                  <w:szCs w:val="18"/>
                </w:rPr>
                <w:delText xml:space="preserve">Príloha č. 12 ŽoPr – </w:delText>
              </w:r>
              <w:r w:rsidRPr="00CD4ABE" w:rsidDel="00BA1053">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4CFB61A8"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13" w:author="Autor">
              <w:r w:rsidR="00BA1053">
                <w:rPr>
                  <w:rFonts w:ascii="Arial Narrow" w:hAnsi="Arial Narrow" w:cs="Times New Roman"/>
                  <w:color w:val="000000"/>
                  <w:szCs w:val="24"/>
                </w:rPr>
                <w:t> poskytnutie</w:t>
              </w:r>
            </w:ins>
            <w:r w:rsidRPr="00385B43">
              <w:rPr>
                <w:rFonts w:ascii="Arial Narrow" w:hAnsi="Arial Narrow" w:cs="Times New Roman"/>
                <w:color w:val="000000"/>
                <w:szCs w:val="24"/>
              </w:rPr>
              <w:t xml:space="preserve"> príspev</w:t>
            </w:r>
            <w:del w:id="114" w:author="Autor">
              <w:r w:rsidRPr="00385B43" w:rsidDel="00BA1053">
                <w:rPr>
                  <w:rFonts w:ascii="Arial Narrow" w:hAnsi="Arial Narrow" w:cs="Times New Roman"/>
                  <w:color w:val="000000"/>
                  <w:szCs w:val="24"/>
                </w:rPr>
                <w:delText>o</w:delText>
              </w:r>
            </w:del>
            <w:r w:rsidRPr="00385B43">
              <w:rPr>
                <w:rFonts w:ascii="Arial Narrow" w:hAnsi="Arial Narrow" w:cs="Times New Roman"/>
                <w:color w:val="000000"/>
                <w:szCs w:val="24"/>
              </w:rPr>
              <w:t>k</w:t>
            </w:r>
            <w:ins w:id="115" w:author="Autor">
              <w:r w:rsidR="00BA1053">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22EF424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prevádzku projektu po ukončení jeho realizácie a pokrytie ostatných nákladov za účelom zabezpečenia udržateľnosti projektu počas obdobia minimálne 5 rokov od</w:t>
            </w:r>
            <w:ins w:id="116" w:author="Autor">
              <w:r w:rsidR="00BA1053">
                <w:rPr>
                  <w:rFonts w:ascii="Arial Narrow" w:hAnsi="Arial Narrow" w:cs="Times New Roman"/>
                  <w:color w:val="000000"/>
                  <w:szCs w:val="24"/>
                </w:rPr>
                <w:t xml:space="preserve"> finančného</w:t>
              </w:r>
            </w:ins>
            <w:r w:rsidRPr="00385B43">
              <w:rPr>
                <w:rFonts w:ascii="Arial Narrow" w:hAnsi="Arial Narrow" w:cs="Times New Roman"/>
                <w:color w:val="000000"/>
                <w:szCs w:val="24"/>
              </w:rPr>
              <w:t xml:space="preserve"> ukončenia </w:t>
            </w:r>
            <w:del w:id="117" w:author="Autor">
              <w:r w:rsidRPr="00385B43" w:rsidDel="00BA1053">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0DF05DF5" w14:textId="2F18BD6D" w:rsidR="006A3CC2" w:rsidRDefault="006A3CC2" w:rsidP="006C3E35">
            <w:pPr>
              <w:pStyle w:val="Odsekzoznamu"/>
              <w:numPr>
                <w:ilvl w:val="0"/>
                <w:numId w:val="15"/>
              </w:numPr>
              <w:autoSpaceDE w:val="0"/>
              <w:autoSpaceDN w:val="0"/>
              <w:adjustRightInd w:val="0"/>
              <w:spacing w:before="120" w:after="120" w:line="240" w:lineRule="auto"/>
              <w:ind w:left="426" w:right="111"/>
              <w:rPr>
                <w:ins w:id="118" w:author="Autor"/>
                <w:rFonts w:ascii="Arial Narrow" w:hAnsi="Arial Narrow" w:cs="Times New Roman"/>
                <w:color w:val="000000"/>
                <w:szCs w:val="24"/>
              </w:rPr>
            </w:pPr>
            <w:r w:rsidRPr="00385B43">
              <w:rPr>
                <w:rFonts w:ascii="Arial Narrow" w:hAnsi="Arial Narrow" w:cs="Times New Roman"/>
                <w:color w:val="000000"/>
                <w:szCs w:val="24"/>
              </w:rPr>
              <w:t xml:space="preserve">nezačnem s prácami na projekte pred </w:t>
            </w:r>
            <w:del w:id="119" w:author="Autor">
              <w:r w:rsidRPr="00385B43" w:rsidDel="00BA1053">
                <w:rPr>
                  <w:rFonts w:ascii="Arial Narrow" w:hAnsi="Arial Narrow" w:cs="Times New Roman"/>
                  <w:color w:val="000000"/>
                  <w:szCs w:val="24"/>
                </w:rPr>
                <w:delText>nadobudnutím účinnosti zmluvy o </w:delText>
              </w:r>
            </w:del>
            <w:ins w:id="120" w:author="Autor">
              <w:r w:rsidR="00BA1053">
                <w:rPr>
                  <w:rFonts w:ascii="Arial Narrow" w:hAnsi="Arial Narrow" w:cs="Times New Roman"/>
                  <w:color w:val="000000"/>
                  <w:szCs w:val="24"/>
                </w:rPr>
                <w:t> </w:t>
              </w:r>
            </w:ins>
            <w:del w:id="121" w:author="Autor">
              <w:r w:rsidRPr="00385B43" w:rsidDel="00BA1053">
                <w:rPr>
                  <w:rFonts w:ascii="Arial Narrow" w:hAnsi="Arial Narrow" w:cs="Times New Roman"/>
                  <w:color w:val="000000"/>
                  <w:szCs w:val="24"/>
                </w:rPr>
                <w:delText>príspevku</w:delText>
              </w:r>
            </w:del>
            <w:ins w:id="122" w:author="Autor">
              <w:r w:rsidR="00BA1053">
                <w:rPr>
                  <w:rFonts w:ascii="Arial Narrow" w:hAnsi="Arial Narrow" w:cs="Times New Roman"/>
                  <w:color w:val="000000"/>
                  <w:szCs w:val="24"/>
                </w:rPr>
                <w:t>predložením tejto žiadosti o poskytnutie príspevku na MAS</w:t>
              </w:r>
            </w:ins>
            <w:r w:rsidRPr="00385B43">
              <w:rPr>
                <w:rFonts w:ascii="Arial Narrow" w:hAnsi="Arial Narrow" w:cs="Times New Roman"/>
                <w:color w:val="000000"/>
                <w:szCs w:val="24"/>
              </w:rPr>
              <w:t>,</w:t>
            </w:r>
          </w:p>
          <w:p w14:paraId="6327C481" w14:textId="0FC6F7B3" w:rsidR="00BA1053" w:rsidRPr="00D03BFC" w:rsidRDefault="00BA1053" w:rsidP="00D03BFC">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Change w:id="123" w:author="Autor">
                  <w:rPr/>
                </w:rPrChange>
              </w:rPr>
              <w:pPrChange w:id="124" w:author="Autor">
                <w:pPr>
                  <w:pStyle w:val="Odsekzoznamu"/>
                  <w:numPr>
                    <w:numId w:val="15"/>
                  </w:numPr>
                  <w:autoSpaceDE w:val="0"/>
                  <w:autoSpaceDN w:val="0"/>
                  <w:adjustRightInd w:val="0"/>
                  <w:spacing w:before="120" w:after="120" w:line="240" w:lineRule="auto"/>
                  <w:ind w:left="426" w:right="111" w:hanging="360"/>
                </w:pPr>
              </w:pPrChange>
            </w:pPr>
            <w:ins w:id="125"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30</w:t>
              </w:r>
              <w:r w:rsidRPr="000E2891">
                <w:rPr>
                  <w:rFonts w:ascii="Arial Narrow" w:hAnsi="Arial Narrow" w:cs="Times New Roman"/>
                  <w:color w:val="000000"/>
                  <w:szCs w:val="24"/>
                </w:rPr>
                <w:t>.</w:t>
              </w:r>
              <w:r>
                <w:rPr>
                  <w:rFonts w:ascii="Arial Narrow" w:hAnsi="Arial Narrow" w:cs="Times New Roman"/>
                  <w:color w:val="000000"/>
                  <w:szCs w:val="24"/>
                </w:rPr>
                <w:t>11</w:t>
              </w:r>
              <w:r w:rsidRPr="000E2891">
                <w:rPr>
                  <w:rFonts w:ascii="Arial Narrow" w:hAnsi="Arial Narrow" w:cs="Times New Roman"/>
                  <w:color w:val="000000"/>
                  <w:szCs w:val="24"/>
                </w:rPr>
                <w:t>.</w:t>
              </w:r>
              <w:r>
                <w:rPr>
                  <w:rFonts w:ascii="Arial Narrow" w:hAnsi="Arial Narrow" w:cs="Times New Roman"/>
                  <w:color w:val="000000"/>
                  <w:szCs w:val="24"/>
                </w:rPr>
                <w:t>2023</w:t>
              </w:r>
              <w:r>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7B402324"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ukončím práce na projekte do 9 mesiacov od nadobudnutia účinnosti zmluvy o príspevku,</w:t>
            </w:r>
          </w:p>
          <w:p w14:paraId="20929BA0" w14:textId="4A3639D6"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26" w:name="_Ref500347763"/>
            <w:r w:rsidR="00613B6F" w:rsidRPr="00385B43">
              <w:rPr>
                <w:rStyle w:val="Odkaznapoznmkupodiarou"/>
                <w:rFonts w:ascii="Arial Narrow" w:hAnsi="Arial Narrow" w:cs="Times New Roman"/>
                <w:color w:val="000000"/>
                <w:szCs w:val="24"/>
              </w:rPr>
              <w:footnoteReference w:id="2"/>
            </w:r>
            <w:bookmarkEnd w:id="126"/>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7AC7513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27"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27"/>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79DE1F0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672F962A"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7E4F642D" w14:textId="77777777" w:rsidR="00541185"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r w:rsidR="00541185">
              <w:rPr>
                <w:rFonts w:ascii="Arial Narrow" w:hAnsi="Arial Narrow" w:cs="Times New Roman"/>
                <w:color w:val="000000"/>
                <w:szCs w:val="24"/>
              </w:rPr>
              <w:t xml:space="preserve"> </w:t>
            </w:r>
          </w:p>
          <w:p w14:paraId="6781490F" w14:textId="724CDD5A" w:rsidR="00F16CD3" w:rsidRPr="00385B43" w:rsidRDefault="00541185"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lastRenderedPageBreak/>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3A1280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563A319C"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118E20EA"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0045C5A2"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34478E1B" w14:textId="77777777" w:rsidR="00D76C20" w:rsidRDefault="00D76C20" w:rsidP="00D76C20">
      <w:pPr>
        <w:pStyle w:val="Textkomentra"/>
      </w:pPr>
      <w:r>
        <w:rPr>
          <w:rStyle w:val="Odkaznakomentr"/>
        </w:rPr>
        <w:annotationRef/>
      </w:r>
      <w:r>
        <w:t>MAS túto inštrukciu ponecháva pre žiadateľa, vymaže ju až žiadateľ v procese prípravy žiadosti o príspevok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478E1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478E1B" w16cid:durableId="280C8D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0E712" w14:textId="77777777" w:rsidR="00E85C1C" w:rsidRDefault="00E85C1C" w:rsidP="00297396">
      <w:pPr>
        <w:spacing w:after="0" w:line="240" w:lineRule="auto"/>
      </w:pPr>
      <w:r>
        <w:separator/>
      </w:r>
    </w:p>
  </w:endnote>
  <w:endnote w:type="continuationSeparator" w:id="0">
    <w:p w14:paraId="3E6DF112" w14:textId="77777777" w:rsidR="00E85C1C" w:rsidRDefault="00E85C1C" w:rsidP="00297396">
      <w:pPr>
        <w:spacing w:after="0" w:line="240" w:lineRule="auto"/>
      </w:pPr>
      <w:r>
        <w:continuationSeparator/>
      </w:r>
    </w:p>
  </w:endnote>
  <w:endnote w:type="continuationNotice" w:id="1">
    <w:p w14:paraId="3A2D8DEA" w14:textId="77777777" w:rsidR="00E85C1C" w:rsidRDefault="00E85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805F82" w:rsidRPr="00016F1C" w:rsidRDefault="00805F82"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324D419F" w:rsidR="00805F82" w:rsidRPr="001A4E70" w:rsidRDefault="00805F82"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805F82" w:rsidRDefault="00805F8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3499A90" w:rsidR="00805F82" w:rsidRPr="001A4E70" w:rsidRDefault="00805F8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805F82" w:rsidRDefault="00805F8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DA18162" w:rsidR="00805F82" w:rsidRPr="00B13A79" w:rsidRDefault="00805F8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805F82" w:rsidRDefault="00805F82"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8C63CDE" w:rsidR="00805F82" w:rsidRPr="00B13A79" w:rsidRDefault="00805F8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805F82" w:rsidRPr="00016F1C" w:rsidRDefault="00805F82"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DCF9880" w:rsidR="00805F82" w:rsidRPr="00B13A79" w:rsidRDefault="00805F82"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12</w:t>
    </w:r>
    <w:r w:rsidRPr="00B13A79">
      <w:rPr>
        <w:rFonts w:ascii="Arial Narrow" w:eastAsia="Times New Roman" w:hAnsi="Arial Narrow" w:cs="Times New Roman"/>
        <w:szCs w:val="24"/>
        <w:lang w:eastAsia="sk-SK"/>
      </w:rPr>
      <w:fldChar w:fldCharType="end"/>
    </w:r>
  </w:p>
  <w:p w14:paraId="597798E8" w14:textId="77777777" w:rsidR="00805F82" w:rsidRPr="00570367" w:rsidRDefault="00805F82"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E53B2" w14:textId="77777777" w:rsidR="00E85C1C" w:rsidRDefault="00E85C1C" w:rsidP="00297396">
      <w:pPr>
        <w:spacing w:after="0" w:line="240" w:lineRule="auto"/>
      </w:pPr>
      <w:r>
        <w:separator/>
      </w:r>
    </w:p>
  </w:footnote>
  <w:footnote w:type="continuationSeparator" w:id="0">
    <w:p w14:paraId="76FB2C31" w14:textId="77777777" w:rsidR="00E85C1C" w:rsidRDefault="00E85C1C" w:rsidP="00297396">
      <w:pPr>
        <w:spacing w:after="0" w:line="240" w:lineRule="auto"/>
      </w:pPr>
      <w:r>
        <w:continuationSeparator/>
      </w:r>
    </w:p>
  </w:footnote>
  <w:footnote w:type="continuationNotice" w:id="1">
    <w:p w14:paraId="2169C7C5" w14:textId="77777777" w:rsidR="00E85C1C" w:rsidRDefault="00E85C1C">
      <w:pPr>
        <w:spacing w:after="0" w:line="240" w:lineRule="auto"/>
      </w:pPr>
    </w:p>
  </w:footnote>
  <w:footnote w:id="2">
    <w:p w14:paraId="6BBEF93C" w14:textId="109A2203" w:rsidR="00805F82" w:rsidRPr="00221DA9" w:rsidRDefault="00805F82"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805F82" w:rsidRPr="00221DA9" w:rsidRDefault="00805F82"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805F82" w:rsidRPr="00613B6F" w:rsidRDefault="00805F82"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805F82" w:rsidRDefault="00805F82"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A842E06" w:rsidR="00805F82" w:rsidRDefault="00805F82"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805F82" w:rsidRPr="00627EA3" w:rsidRDefault="00805F82"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021CED7" w:rsidR="00805F82" w:rsidRPr="001F013A" w:rsidRDefault="00D76C20" w:rsidP="000F2DA9">
    <w:pPr>
      <w:pStyle w:val="Hlavika"/>
      <w:rPr>
        <w:rFonts w:ascii="Arial Narrow" w:hAnsi="Arial Narrow"/>
        <w:sz w:val="20"/>
      </w:rPr>
    </w:pPr>
    <w:ins w:id="63" w:author="Autor">
      <w:r>
        <w:rPr>
          <w:noProof/>
          <w:lang w:eastAsia="sk-SK"/>
        </w:rPr>
        <w:drawing>
          <wp:anchor distT="0" distB="0" distL="114300" distR="114300" simplePos="0" relativeHeight="251673600" behindDoc="1" locked="0" layoutInCell="1" allowOverlap="1" wp14:anchorId="26A1F346" wp14:editId="57650EE0">
            <wp:simplePos x="0" y="0"/>
            <wp:positionH relativeFrom="column">
              <wp:posOffset>2301240</wp:posOffset>
            </wp:positionH>
            <wp:positionV relativeFrom="paragraph">
              <wp:posOffset>-55245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45574958" name="Obrázok 45574958"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ins>
    <w:r>
      <w:rPr>
        <w:noProof/>
        <w:lang w:eastAsia="sk-SK"/>
      </w:rPr>
      <w:drawing>
        <wp:anchor distT="0" distB="0" distL="114300" distR="114300" simplePos="0" relativeHeight="251649024" behindDoc="1" locked="0" layoutInCell="1" allowOverlap="1" wp14:anchorId="26999D6E" wp14:editId="002E721D">
          <wp:simplePos x="0" y="0"/>
          <wp:positionH relativeFrom="column">
            <wp:posOffset>1444625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8168AF">
      <w:rPr>
        <w:noProof/>
        <w:lang w:eastAsia="sk-SK"/>
      </w:rPr>
      <mc:AlternateContent>
        <mc:Choice Requires="wps">
          <w:drawing>
            <wp:anchor distT="0" distB="0" distL="114300" distR="114300" simplePos="0" relativeHeight="251651072" behindDoc="0" locked="0" layoutInCell="1" allowOverlap="1" wp14:anchorId="254DC5D1" wp14:editId="18B3FB7B">
              <wp:simplePos x="0" y="0"/>
              <wp:positionH relativeFrom="column">
                <wp:posOffset>-213995</wp:posOffset>
              </wp:positionH>
              <wp:positionV relativeFrom="paragraph">
                <wp:posOffset>11430</wp:posOffset>
              </wp:positionV>
              <wp:extent cx="1000125" cy="409575"/>
              <wp:effectExtent l="0" t="0" r="0" b="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409575"/>
                      </a:xfrm>
                      <a:prstGeom prst="roundRect">
                        <a:avLst/>
                      </a:prstGeom>
                      <a:noFill/>
                      <a:ln w="3175" cap="flat" cmpd="sng" algn="ctr">
                        <a:noFill/>
                        <a:prstDash val="solid"/>
                      </a:ln>
                      <a:effectLst/>
                    </wps:spPr>
                    <wps:txbx>
                      <w:txbxContent>
                        <w:p w14:paraId="60A80A5B" w14:textId="588965D7" w:rsidR="00805F82" w:rsidRPr="00020832" w:rsidRDefault="00805F82" w:rsidP="000F2DA9">
                          <w:pPr>
                            <w:jc w:val="center"/>
                            <w:rPr>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54DC5D1" id="Zaoblený obdĺžnik 15" o:spid="_x0000_s1026" style="position:absolute;left:0;text-align:left;margin-left:-16.85pt;margin-top:.9pt;width:78.75pt;height:3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" filled="f" stroked="f" strokeweight=".25pt">
              <v:textbox>
                <w:txbxContent>
                  <w:p w14:paraId="60A80A5B" w14:textId="588965D7" w:rsidR="00805F82" w:rsidRPr="00020832" w:rsidRDefault="00805F82" w:rsidP="000F2DA9">
                    <w:pPr>
                      <w:jc w:val="center"/>
                      <w:rPr>
                        <w:color w:val="000000"/>
                      </w:rPr>
                    </w:pPr>
                  </w:p>
                </w:txbxContent>
              </v:textbox>
            </v:roundrect>
          </w:pict>
        </mc:Fallback>
      </mc:AlternateContent>
    </w:r>
    <w:r w:rsidR="008168AF">
      <w:rPr>
        <w:noProof/>
        <w:lang w:eastAsia="sk-SK"/>
      </w:rPr>
      <w:drawing>
        <wp:inline distT="0" distB="0" distL="0" distR="0" wp14:anchorId="624ECD64" wp14:editId="63D3D8C5">
          <wp:extent cx="718185" cy="381000"/>
          <wp:effectExtent l="0" t="0" r="571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8532" cy="391794"/>
                  </a:xfrm>
                  <a:prstGeom prst="rect">
                    <a:avLst/>
                  </a:prstGeom>
                  <a:noFill/>
                  <a:ln>
                    <a:noFill/>
                  </a:ln>
                </pic:spPr>
              </pic:pic>
            </a:graphicData>
          </a:graphic>
        </wp:inline>
      </w:drawing>
    </w:r>
    <w:r w:rsidR="00805F82">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805F82" w:rsidRDefault="00805F8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805F82" w:rsidRDefault="00805F82"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805F82" w:rsidRDefault="00805F82"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643"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844176838">
    <w:abstractNumId w:val="5"/>
  </w:num>
  <w:num w:numId="2" w16cid:durableId="1727875898">
    <w:abstractNumId w:val="0"/>
  </w:num>
  <w:num w:numId="3" w16cid:durableId="780415318">
    <w:abstractNumId w:val="4"/>
  </w:num>
  <w:num w:numId="4" w16cid:durableId="1428379559">
    <w:abstractNumId w:val="1"/>
  </w:num>
  <w:num w:numId="5" w16cid:durableId="1457137597">
    <w:abstractNumId w:val="23"/>
  </w:num>
  <w:num w:numId="6" w16cid:durableId="1384871426">
    <w:abstractNumId w:val="20"/>
  </w:num>
  <w:num w:numId="7" w16cid:durableId="818108727">
    <w:abstractNumId w:val="10"/>
  </w:num>
  <w:num w:numId="8" w16cid:durableId="1419785278">
    <w:abstractNumId w:val="7"/>
  </w:num>
  <w:num w:numId="9" w16cid:durableId="13142168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5888897">
    <w:abstractNumId w:val="19"/>
  </w:num>
  <w:num w:numId="11" w16cid:durableId="951353201">
    <w:abstractNumId w:val="14"/>
  </w:num>
  <w:num w:numId="12" w16cid:durableId="2082217311">
    <w:abstractNumId w:val="9"/>
  </w:num>
  <w:num w:numId="13" w16cid:durableId="1204829321">
    <w:abstractNumId w:val="3"/>
  </w:num>
  <w:num w:numId="14" w16cid:durableId="1966499990">
    <w:abstractNumId w:val="25"/>
  </w:num>
  <w:num w:numId="15" w16cid:durableId="322010635">
    <w:abstractNumId w:val="18"/>
  </w:num>
  <w:num w:numId="16" w16cid:durableId="810826017">
    <w:abstractNumId w:val="6"/>
  </w:num>
  <w:num w:numId="17" w16cid:durableId="1631664419">
    <w:abstractNumId w:val="11"/>
  </w:num>
  <w:num w:numId="18" w16cid:durableId="2146047760">
    <w:abstractNumId w:val="17"/>
  </w:num>
  <w:num w:numId="19" w16cid:durableId="1767849845">
    <w:abstractNumId w:val="24"/>
  </w:num>
  <w:num w:numId="20" w16cid:durableId="272203551">
    <w:abstractNumId w:val="21"/>
  </w:num>
  <w:num w:numId="21" w16cid:durableId="671031578">
    <w:abstractNumId w:val="15"/>
  </w:num>
  <w:num w:numId="22" w16cid:durableId="557788281">
    <w:abstractNumId w:val="2"/>
  </w:num>
  <w:num w:numId="23" w16cid:durableId="1137600003">
    <w:abstractNumId w:val="12"/>
  </w:num>
  <w:num w:numId="24" w16cid:durableId="90324944">
    <w:abstractNumId w:val="26"/>
  </w:num>
  <w:num w:numId="25" w16cid:durableId="387799256">
    <w:abstractNumId w:val="22"/>
  </w:num>
  <w:num w:numId="26" w16cid:durableId="848133024">
    <w:abstractNumId w:val="16"/>
  </w:num>
  <w:num w:numId="27" w16cid:durableId="2059545534">
    <w:abstractNumId w:val="13"/>
  </w:num>
  <w:num w:numId="28" w16cid:durableId="520902694">
    <w:abstractNumId w:val="8"/>
  </w:num>
  <w:num w:numId="29" w16cid:durableId="1670712321">
    <w:abstractNumId w:val="5"/>
  </w:num>
  <w:num w:numId="30" w16cid:durableId="1966038042">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26FDE"/>
    <w:rsid w:val="00030D4C"/>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9EB"/>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1A30"/>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185C"/>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165E3"/>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B8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096"/>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278BB"/>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1A6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1185"/>
    <w:rsid w:val="005450A5"/>
    <w:rsid w:val="00545797"/>
    <w:rsid w:val="0054623C"/>
    <w:rsid w:val="00546F92"/>
    <w:rsid w:val="00547497"/>
    <w:rsid w:val="00550A22"/>
    <w:rsid w:val="0055137D"/>
    <w:rsid w:val="00551DB7"/>
    <w:rsid w:val="005537FD"/>
    <w:rsid w:val="00554C3B"/>
    <w:rsid w:val="005560AF"/>
    <w:rsid w:val="00556601"/>
    <w:rsid w:val="00561D5B"/>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7BF9"/>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834"/>
    <w:rsid w:val="00777CA8"/>
    <w:rsid w:val="00777DE8"/>
    <w:rsid w:val="00781D49"/>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084D"/>
    <w:rsid w:val="007D26AD"/>
    <w:rsid w:val="007D2AA9"/>
    <w:rsid w:val="007D3EC4"/>
    <w:rsid w:val="007D4F1D"/>
    <w:rsid w:val="007D6358"/>
    <w:rsid w:val="007D682B"/>
    <w:rsid w:val="007D7512"/>
    <w:rsid w:val="007D7775"/>
    <w:rsid w:val="007E2824"/>
    <w:rsid w:val="007E285C"/>
    <w:rsid w:val="007E2DFA"/>
    <w:rsid w:val="007E411F"/>
    <w:rsid w:val="007E6496"/>
    <w:rsid w:val="007F2F68"/>
    <w:rsid w:val="0080425A"/>
    <w:rsid w:val="0080537F"/>
    <w:rsid w:val="00805F82"/>
    <w:rsid w:val="00805FE0"/>
    <w:rsid w:val="008103C5"/>
    <w:rsid w:val="00812AE4"/>
    <w:rsid w:val="00816841"/>
    <w:rsid w:val="008168AF"/>
    <w:rsid w:val="00821D98"/>
    <w:rsid w:val="00823228"/>
    <w:rsid w:val="00826EC4"/>
    <w:rsid w:val="0082723C"/>
    <w:rsid w:val="0083047F"/>
    <w:rsid w:val="0083156B"/>
    <w:rsid w:val="00831766"/>
    <w:rsid w:val="00832EFD"/>
    <w:rsid w:val="00833666"/>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6ED4"/>
    <w:rsid w:val="00877464"/>
    <w:rsid w:val="0088130C"/>
    <w:rsid w:val="00882D7D"/>
    <w:rsid w:val="00884808"/>
    <w:rsid w:val="008852B4"/>
    <w:rsid w:val="00886F1F"/>
    <w:rsid w:val="008927C6"/>
    <w:rsid w:val="00892B92"/>
    <w:rsid w:val="00894282"/>
    <w:rsid w:val="00894A8A"/>
    <w:rsid w:val="00895954"/>
    <w:rsid w:val="008A0888"/>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38B8"/>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0285"/>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4150"/>
    <w:rsid w:val="009D5A45"/>
    <w:rsid w:val="009E017D"/>
    <w:rsid w:val="009E220F"/>
    <w:rsid w:val="009E2B7F"/>
    <w:rsid w:val="009E4893"/>
    <w:rsid w:val="009E7B2A"/>
    <w:rsid w:val="009E7D46"/>
    <w:rsid w:val="009F15FF"/>
    <w:rsid w:val="009F35C9"/>
    <w:rsid w:val="009F4504"/>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860"/>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3192"/>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302"/>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73CB"/>
    <w:rsid w:val="00B80256"/>
    <w:rsid w:val="00B8082D"/>
    <w:rsid w:val="00B82C04"/>
    <w:rsid w:val="00B832A0"/>
    <w:rsid w:val="00B8429C"/>
    <w:rsid w:val="00B9021E"/>
    <w:rsid w:val="00B908BC"/>
    <w:rsid w:val="00B94BA1"/>
    <w:rsid w:val="00B94E65"/>
    <w:rsid w:val="00BA1053"/>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03BFC"/>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6C20"/>
    <w:rsid w:val="00D8025D"/>
    <w:rsid w:val="00D81B17"/>
    <w:rsid w:val="00D83ADE"/>
    <w:rsid w:val="00D8579F"/>
    <w:rsid w:val="00D85CE2"/>
    <w:rsid w:val="00D86A4F"/>
    <w:rsid w:val="00D91C81"/>
    <w:rsid w:val="00D92637"/>
    <w:rsid w:val="00D92EF3"/>
    <w:rsid w:val="00D9436B"/>
    <w:rsid w:val="00D956DF"/>
    <w:rsid w:val="00D97E2F"/>
    <w:rsid w:val="00DB0010"/>
    <w:rsid w:val="00DB0502"/>
    <w:rsid w:val="00DB2737"/>
    <w:rsid w:val="00DB64B0"/>
    <w:rsid w:val="00DB709F"/>
    <w:rsid w:val="00DB7CD8"/>
    <w:rsid w:val="00DC29E9"/>
    <w:rsid w:val="00DC3C0B"/>
    <w:rsid w:val="00DC7C51"/>
    <w:rsid w:val="00DD0275"/>
    <w:rsid w:val="00DD5272"/>
    <w:rsid w:val="00DD5EA8"/>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5C1C"/>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4BFC"/>
    <w:rsid w:val="00F45A48"/>
    <w:rsid w:val="00F535D6"/>
    <w:rsid w:val="00F54909"/>
    <w:rsid w:val="00F57698"/>
    <w:rsid w:val="00F57956"/>
    <w:rsid w:val="00F61372"/>
    <w:rsid w:val="00F6756D"/>
    <w:rsid w:val="00F700B1"/>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49FB"/>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69600462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106124"/>
    <w:rsid w:val="00147404"/>
    <w:rsid w:val="0019037E"/>
    <w:rsid w:val="00284EE4"/>
    <w:rsid w:val="0031009D"/>
    <w:rsid w:val="00370346"/>
    <w:rsid w:val="003B20BC"/>
    <w:rsid w:val="003B3455"/>
    <w:rsid w:val="003E634D"/>
    <w:rsid w:val="00417961"/>
    <w:rsid w:val="0046276E"/>
    <w:rsid w:val="004D74E6"/>
    <w:rsid w:val="0050057B"/>
    <w:rsid w:val="00503470"/>
    <w:rsid w:val="00514765"/>
    <w:rsid w:val="00517339"/>
    <w:rsid w:val="005A698A"/>
    <w:rsid w:val="005E2EA2"/>
    <w:rsid w:val="006845DE"/>
    <w:rsid w:val="00775525"/>
    <w:rsid w:val="007B0225"/>
    <w:rsid w:val="00803F6C"/>
    <w:rsid w:val="00891DCD"/>
    <w:rsid w:val="008A5F9C"/>
    <w:rsid w:val="008F0B6E"/>
    <w:rsid w:val="00966EEE"/>
    <w:rsid w:val="00976238"/>
    <w:rsid w:val="009B4DB2"/>
    <w:rsid w:val="009C3CCC"/>
    <w:rsid w:val="00A118B3"/>
    <w:rsid w:val="00A15D86"/>
    <w:rsid w:val="00A5301A"/>
    <w:rsid w:val="00BE51E0"/>
    <w:rsid w:val="00CB3158"/>
    <w:rsid w:val="00D659EE"/>
    <w:rsid w:val="00E426B2"/>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B2FBF-998D-44C7-84C9-AB2C4EF5F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3738</Words>
  <Characters>21310</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2020-12-10T11:09:00Z</dcterms:created>
  <dcterms:modified xsi:type="dcterms:W3CDTF">2023-05-15T16:33:00Z</dcterms:modified>
</cp:coreProperties>
</file>