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264E75" w:rsidRDefault="000167DA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74E93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5DDCE44B" w:rsidR="00774E93" w:rsidRPr="00A42D69" w:rsidRDefault="006879CF" w:rsidP="008718D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MAS SKALA, o.z.</w:t>
            </w:r>
          </w:p>
        </w:tc>
      </w:tr>
      <w:tr w:rsidR="00774E93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3492D78E" w:rsidR="00774E93" w:rsidRPr="00A42D69" w:rsidRDefault="000167DA" w:rsidP="008718D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7BE4B1B2D54A44EF84BD2CC254A6059C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774E93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74E93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06782174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49A82280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74E93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 xml:space="preserve">Počet podporených areálov materskej školy vrátane stavebno-technických úprav rôzneho druhu (napr. detské </w:t>
            </w:r>
            <w:r w:rsidRPr="00774E93">
              <w:rPr>
                <w:rFonts w:asciiTheme="minorHAnsi" w:hAnsiTheme="minorHAnsi"/>
                <w:sz w:val="20"/>
              </w:rPr>
              <w:lastRenderedPageBreak/>
              <w:t>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prác </w:t>
            </w:r>
            <w:r w:rsidRPr="0086371B">
              <w:rPr>
                <w:rFonts w:asciiTheme="minorHAnsi" w:hAnsiTheme="minorHAnsi"/>
                <w:sz w:val="20"/>
              </w:rPr>
              <w:lastRenderedPageBreak/>
              <w:t>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lastRenderedPageBreak/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52406DA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 xml:space="preserve">áno - v prípade podpory budovania </w:t>
            </w:r>
            <w:r w:rsidRPr="00774E93">
              <w:rPr>
                <w:rFonts w:asciiTheme="minorHAnsi" w:hAnsiTheme="minorHAnsi"/>
                <w:sz w:val="20"/>
              </w:rPr>
              <w:lastRenderedPageBreak/>
              <w:t>areálov MŠ</w:t>
            </w:r>
          </w:p>
        </w:tc>
      </w:tr>
      <w:tr w:rsidR="00774E93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(t.j.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0CBB81C1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74E93" w:rsidRPr="008F43B6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celková kapacita materskej školy, t.j. rozdiel kapacity zariadenia pred realizáciou projektu a po realizácii projektu. Kapacita predstavuje nominálnu kapacitu (t.j.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2C615BEA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106D73AD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74E93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3ADE3011" w14:textId="77777777" w:rsidR="00774E93" w:rsidRDefault="00774E93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2C530DB" w14:textId="6682222F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>. Žiadateľ je povinný stanoviť „nenulovú“ cieľovú hodnotu pre povinné merateľné ukazovatele, t.j. ukazovatele označené ako „áno“ bez d</w:t>
      </w:r>
      <w:ins w:id="0" w:author="Autor">
        <w:r w:rsidR="00564E11">
          <w:rPr>
            <w:rFonts w:asciiTheme="minorHAnsi" w:hAnsiTheme="minorHAnsi"/>
          </w:rPr>
          <w:t>ô</w:t>
        </w:r>
      </w:ins>
      <w:del w:id="1" w:author="Autor">
        <w:r w:rsidDel="00564E11">
          <w:rPr>
            <w:rFonts w:asciiTheme="minorHAnsi" w:hAnsiTheme="minorHAnsi"/>
          </w:rPr>
          <w:delText>o</w:delText>
        </w:r>
      </w:del>
      <w:r>
        <w:rPr>
          <w:rFonts w:asciiTheme="minorHAnsi" w:hAnsiTheme="minorHAnsi"/>
        </w:rPr>
        <w:t>vetku.</w:t>
      </w:r>
    </w:p>
    <w:p w14:paraId="71F014A7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2255355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39ED23CD" w14:textId="29664F53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ins w:id="2" w:author="Autor">
        <w:r w:rsidR="00564E11">
          <w:rPr>
            <w:rFonts w:asciiTheme="minorHAnsi" w:hAnsiTheme="minorHAnsi"/>
          </w:rPr>
          <w:t>á</w:t>
        </w:r>
      </w:ins>
      <w:del w:id="3" w:author="Autor">
        <w:r w:rsidDel="00564E11">
          <w:rPr>
            <w:rFonts w:asciiTheme="minorHAnsi" w:hAnsiTheme="minorHAnsi"/>
          </w:rPr>
          <w:delText>é</w:delText>
        </w:r>
      </w:del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 bude výška príspevku skrátená v zodpovedajúcej výške.</w:t>
      </w:r>
    </w:p>
    <w:p w14:paraId="4AFCA3F4" w14:textId="77777777" w:rsidR="002E59BB" w:rsidRDefault="002E59BB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5ED8887" w14:textId="63BF4825" w:rsidR="00056CF6" w:rsidRPr="006879CF" w:rsidDel="00564E11" w:rsidRDefault="00056CF6">
      <w:pPr>
        <w:rPr>
          <w:del w:id="4" w:author="Autor"/>
          <w:rFonts w:asciiTheme="minorHAnsi" w:hAnsiTheme="minorHAnsi"/>
          <w:i/>
          <w:highlight w:val="yellow"/>
        </w:rPr>
      </w:pPr>
    </w:p>
    <w:p w14:paraId="6887E217" w14:textId="54FDEC5B" w:rsidR="00056CF6" w:rsidDel="00564E11" w:rsidRDefault="00056CF6">
      <w:pPr>
        <w:rPr>
          <w:del w:id="5" w:author="Autor"/>
          <w:rFonts w:asciiTheme="minorHAnsi" w:hAnsiTheme="minorHAnsi"/>
        </w:rPr>
      </w:pPr>
    </w:p>
    <w:p w14:paraId="770743EC" w14:textId="7DF60F8B" w:rsidR="005E6B6E" w:rsidDel="00564E11" w:rsidRDefault="005E6B6E">
      <w:pPr>
        <w:rPr>
          <w:del w:id="6" w:author="Autor"/>
          <w:rFonts w:asciiTheme="minorHAnsi" w:hAnsiTheme="minorHAnsi"/>
        </w:rPr>
        <w:sectPr w:rsidR="005E6B6E" w:rsidDel="00564E11" w:rsidSect="003A1C23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pgSz w:w="16840" w:h="11907" w:orient="landscape" w:code="9"/>
          <w:pgMar w:top="1474" w:right="1276" w:bottom="822" w:left="1247" w:header="850" w:footer="709" w:gutter="454"/>
          <w:pgNumType w:start="1"/>
          <w:cols w:space="737"/>
          <w:titlePg/>
          <w:docGrid w:linePitch="299"/>
        </w:sectPr>
        <w:pPrChange w:id="7" w:author="Autor">
          <w:pPr>
            <w:ind w:left="-426"/>
            <w:jc w:val="both"/>
          </w:pPr>
        </w:pPrChange>
      </w:pPr>
    </w:p>
    <w:p w14:paraId="72874A8C" w14:textId="1DD4D7E3" w:rsidR="005E6B6E" w:rsidDel="00564E11" w:rsidRDefault="005E6B6E">
      <w:pPr>
        <w:rPr>
          <w:del w:id="8" w:author="Autor"/>
          <w:rFonts w:asciiTheme="minorHAnsi" w:hAnsiTheme="minorHAnsi"/>
        </w:rPr>
        <w:pPrChange w:id="9" w:author="Autor">
          <w:pPr>
            <w:ind w:left="-426"/>
            <w:jc w:val="both"/>
          </w:pPr>
        </w:pPrChange>
      </w:pPr>
    </w:p>
    <w:p w14:paraId="2C709BBE" w14:textId="77777777" w:rsidR="005E6B6E" w:rsidRPr="00CF14C5" w:rsidRDefault="005E6B6E">
      <w:pPr>
        <w:rPr>
          <w:rFonts w:asciiTheme="minorHAnsi" w:hAnsiTheme="minorHAnsi"/>
        </w:rPr>
        <w:pPrChange w:id="10" w:author="Autor">
          <w:pPr>
            <w:ind w:left="-426"/>
            <w:jc w:val="both"/>
          </w:pPr>
        </w:pPrChange>
      </w:pPr>
    </w:p>
    <w:sectPr w:rsidR="005E6B6E" w:rsidRPr="00CF14C5" w:rsidSect="005E6B6E">
      <w:headerReference w:type="first" r:id="rId13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864D3" w14:textId="77777777" w:rsidR="000167DA" w:rsidRDefault="000167DA">
      <w:r>
        <w:separator/>
      </w:r>
    </w:p>
  </w:endnote>
  <w:endnote w:type="continuationSeparator" w:id="0">
    <w:p w14:paraId="21A2968B" w14:textId="77777777" w:rsidR="000167DA" w:rsidRDefault="000167DA">
      <w:r>
        <w:continuationSeparator/>
      </w:r>
    </w:p>
  </w:endnote>
  <w:endnote w:type="continuationNotice" w:id="1">
    <w:p w14:paraId="4FF78347" w14:textId="77777777" w:rsidR="000167DA" w:rsidRDefault="000167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 55">
    <w:altName w:val="Arial"/>
    <w:charset w:val="EE"/>
    <w:family w:val="swiss"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77BD6" w14:textId="2A0FF2F6" w:rsidR="008718D1" w:rsidRDefault="008718D1">
    <w:pPr>
      <w:pStyle w:val="Pta"/>
      <w:framePr w:hSpace="181" w:wrap="around" w:vAnchor="text" w:hAnchor="text" w:xAlign="right" w:y="1"/>
    </w:pPr>
    <w:r>
      <w:fldChar w:fldCharType="begin"/>
    </w:r>
    <w:r>
      <w:instrText xml:space="preserve"> FILENAME </w:instrText>
    </w:r>
    <w:r>
      <w:fldChar w:fldCharType="separate"/>
    </w:r>
    <w:r>
      <w:rPr>
        <w:noProof/>
      </w:rPr>
      <w:t>Priloha_3_vyzvy_23-Zoznam_meratelnych_ukazovatelov</w:t>
    </w:r>
    <w:r>
      <w:fldChar w:fldCharType="end"/>
    </w:r>
    <w:r>
      <w:t xml:space="preserve"> - </w:t>
    </w:r>
    <w:r>
      <w:fldChar w:fldCharType="begin"/>
    </w:r>
    <w:r>
      <w:instrText xml:space="preserve"> SAVEDATE  \@ </w:instrText>
    </w:r>
    <w:r>
      <w:fldChar w:fldCharType="begin"/>
    </w:r>
    <w:r>
      <w:instrText xml:space="preserve"> DOCPROPERTY "KISDateFmt" </w:instrText>
    </w:r>
    <w:r>
      <w:fldChar w:fldCharType="separate"/>
    </w:r>
    <w:r>
      <w:rPr>
        <w:b/>
        <w:bCs/>
      </w:rPr>
      <w:instrText>Chyba! Neznámy názov vlastnosti dokumentu.</w:instrText>
    </w:r>
    <w:r>
      <w:fldChar w:fldCharType="end"/>
    </w:r>
    <w:r>
      <w:instrText xml:space="preserve"> </w:instrText>
    </w:r>
    <w:r>
      <w:fldChar w:fldCharType="separate"/>
    </w:r>
    <w:r w:rsidR="00937307">
      <w:rPr>
        <w:b/>
        <w:bCs/>
        <w:noProof/>
      </w:rPr>
      <w:t>Chyba! V reťazci obrázka je neznámy znak.</w:t>
    </w:r>
    <w:r>
      <w:fldChar w:fldCharType="end"/>
    </w:r>
  </w:p>
  <w:p w14:paraId="5E4686F3" w14:textId="77777777" w:rsidR="008718D1" w:rsidRDefault="008718D1">
    <w:pPr>
      <w:pStyle w:val="Pta"/>
    </w:pPr>
    <w:r>
      <w:rPr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12FB8C66" wp14:editId="702E4825">
              <wp:simplePos x="0" y="0"/>
              <wp:positionH relativeFrom="column">
                <wp:align>center</wp:align>
              </wp:positionH>
              <wp:positionV relativeFrom="page">
                <wp:align>bottom</wp:align>
              </wp:positionV>
              <wp:extent cx="2423795" cy="403860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403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013970" w14:textId="6896BF59" w:rsidR="008718D1" w:rsidRDefault="008718D1">
                          <w:pPr>
                            <w:jc w:val="center"/>
                            <w:rPr>
                              <w:rFonts w:ascii="Univers 55" w:hAnsi="Univers 55"/>
                              <w:sz w:val="12"/>
                            </w:rPr>
                          </w:pP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© 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SAVEDATE \@ "yyyy"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 w:rsidR="00937307">
                            <w:rPr>
                              <w:rFonts w:ascii="Univers 55" w:hAnsi="Univers 55" w:cs="Arial"/>
                              <w:noProof/>
                              <w:sz w:val="12"/>
                            </w:rPr>
                            <w:t>2020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if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"KISFirmPrtName"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2"/>
                            </w:rPr>
                            <w:instrText>Chyba! Neznámy názov vlastnosti dokumentu.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&lt;&gt; "" "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"KISFirmPrtName"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2"/>
                            </w:rPr>
                            <w:instrText>Chyba! Neznámy názov vlastnosti dokumentu.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" "KPMG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"KISSvcPrtName"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>Core service or market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 w:rsidR="00937307">
                            <w:rPr>
                              <w:rFonts w:cs="Arial"/>
                              <w:b/>
                              <w:bCs/>
                              <w:noProof/>
                              <w:sz w:val="12"/>
                            </w:rPr>
                            <w:t>Chyba! Neznámy názov vlastnosti dokumentu.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>All</w:t>
                          </w:r>
                          <w:proofErr w:type="spellEnd"/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>rights</w:t>
                          </w:r>
                          <w:proofErr w:type="spellEnd"/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>reserved</w:t>
                          </w:r>
                          <w:proofErr w:type="spellEnd"/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FB8C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190.85pt;height:31.8pt;z-index:25165312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" filled="f" stroked="f">
              <v:textbox>
                <w:txbxContent>
                  <w:p w14:paraId="15013970" w14:textId="6896BF59" w:rsidR="008718D1" w:rsidRDefault="008718D1">
                    <w:pPr>
                      <w:jc w:val="center"/>
                      <w:rPr>
                        <w:rFonts w:ascii="Univers 55" w:hAnsi="Univers 55"/>
                        <w:sz w:val="12"/>
                      </w:rPr>
                    </w:pPr>
                    <w:r>
                      <w:rPr>
                        <w:rFonts w:ascii="Univers 55" w:hAnsi="Univers 55" w:cs="Arial"/>
                        <w:sz w:val="12"/>
                      </w:rPr>
                      <w:t xml:space="preserve">© 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SAVEDATE \@ "yyyy"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 w:rsidR="00937307">
                      <w:rPr>
                        <w:rFonts w:ascii="Univers 55" w:hAnsi="Univers 55" w:cs="Arial"/>
                        <w:noProof/>
                        <w:sz w:val="12"/>
                      </w:rPr>
                      <w:t>2020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t xml:space="preserve"> 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if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"KISFirmPrtName"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cs="Arial"/>
                        <w:b/>
                        <w:bCs/>
                        <w:sz w:val="12"/>
                      </w:rPr>
                      <w:instrText>Chyba! Neznámy názov vlastnosti dokumentu.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&lt;&gt; "" "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"KISFirmPrtName"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cs="Arial"/>
                        <w:b/>
                        <w:bCs/>
                        <w:sz w:val="12"/>
                      </w:rPr>
                      <w:instrText>Chyba! Neznámy názov vlastnosti dokumentu.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" "KPMG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"KISSvcPrtName"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>Core service or market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 w:rsidR="00937307">
                      <w:rPr>
                        <w:rFonts w:cs="Arial"/>
                        <w:b/>
                        <w:bCs/>
                        <w:noProof/>
                        <w:sz w:val="12"/>
                      </w:rPr>
                      <w:t>Chyba! Neznámy názov vlastnosti dokumentu.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t xml:space="preserve">. </w:t>
                    </w:r>
                    <w:proofErr w:type="spellStart"/>
                    <w:r>
                      <w:rPr>
                        <w:rFonts w:ascii="Univers 55" w:hAnsi="Univers 55" w:cs="Arial"/>
                        <w:sz w:val="12"/>
                      </w:rPr>
                      <w:t>All</w:t>
                    </w:r>
                    <w:proofErr w:type="spellEnd"/>
                    <w:r>
                      <w:rPr>
                        <w:rFonts w:ascii="Univers 55" w:hAnsi="Univers 55" w:cs="Arial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rFonts w:ascii="Univers 55" w:hAnsi="Univers 55" w:cs="Arial"/>
                        <w:sz w:val="12"/>
                      </w:rPr>
                      <w:t>rights</w:t>
                    </w:r>
                    <w:proofErr w:type="spellEnd"/>
                    <w:r>
                      <w:rPr>
                        <w:rFonts w:ascii="Univers 55" w:hAnsi="Univers 55" w:cs="Arial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rFonts w:ascii="Univers 55" w:hAnsi="Univers 55" w:cs="Arial"/>
                        <w:sz w:val="12"/>
                      </w:rPr>
                      <w:t>reserved</w:t>
                    </w:r>
                    <w:proofErr w:type="spellEnd"/>
                    <w:r>
                      <w:rPr>
                        <w:rFonts w:ascii="Univers 55" w:hAnsi="Univers 55" w:cs="Arial"/>
                        <w:sz w:val="12"/>
                      </w:rPr>
                      <w:t>.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43406" w14:textId="77777777" w:rsidR="008718D1" w:rsidRDefault="008718D1" w:rsidP="003A1C23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E3214C" wp14:editId="22BC3E7F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3C5672" id="Rovná spojnica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79C93E9" w14:textId="7C846969" w:rsidR="008718D1" w:rsidRDefault="008718D1" w:rsidP="003A1C23">
    <w:pPr>
      <w:pStyle w:val="Pta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B5674">
          <w:rPr>
            <w:noProof/>
          </w:rPr>
          <w:t>1</w:t>
        </w:r>
        <w:r>
          <w:fldChar w:fldCharType="end"/>
        </w:r>
      </w:sdtContent>
    </w:sdt>
  </w:p>
  <w:p w14:paraId="7E13DB2C" w14:textId="77777777" w:rsidR="008718D1" w:rsidRDefault="008718D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B1EB50" w14:textId="77777777" w:rsidR="000167DA" w:rsidRDefault="000167DA">
      <w:r>
        <w:separator/>
      </w:r>
    </w:p>
  </w:footnote>
  <w:footnote w:type="continuationSeparator" w:id="0">
    <w:p w14:paraId="43C46714" w14:textId="77777777" w:rsidR="000167DA" w:rsidRDefault="000167DA">
      <w:r>
        <w:continuationSeparator/>
      </w:r>
    </w:p>
  </w:footnote>
  <w:footnote w:type="continuationNotice" w:id="1">
    <w:p w14:paraId="55715233" w14:textId="77777777" w:rsidR="000167DA" w:rsidRDefault="000167DA"/>
  </w:footnote>
  <w:footnote w:id="2">
    <w:p w14:paraId="3B433353" w14:textId="7247FDBD" w:rsidR="008718D1" w:rsidRPr="001A6EA1" w:rsidRDefault="008718D1" w:rsidP="00EC699D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Fonts w:asciiTheme="minorHAnsi" w:hAnsiTheme="minorHAnsi"/>
        </w:rPr>
        <w:t> </w:t>
      </w:r>
      <w:r w:rsidR="00D455CF">
        <w:rPr>
          <w:rFonts w:asciiTheme="minorHAnsi" w:hAnsiTheme="minorHAnsi"/>
        </w:rPr>
        <w:t xml:space="preserve">   V </w:t>
      </w:r>
      <w:r w:rsidRPr="00966A77">
        <w:rPr>
          <w:rFonts w:asciiTheme="minorHAnsi" w:hAnsiTheme="minorHAnsi"/>
        </w:rPr>
        <w:t>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8718D1" w:rsidRPr="001A6EA1" w:rsidRDefault="008718D1" w:rsidP="00EC699D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722F2" w14:textId="77777777" w:rsidR="008718D1" w:rsidRDefault="008718D1">
    <w:pPr>
      <w:pStyle w:val="Hlavika"/>
      <w:framePr w:hSpace="181" w:wrap="around" w:vAnchor="text" w:hAnchor="margin" w:y="-407"/>
      <w:jc w:val="left"/>
      <w:rPr>
        <w:i w:val="0"/>
        <w:sz w:val="26"/>
        <w:szCs w:val="26"/>
      </w:rPr>
    </w:pPr>
    <w:r>
      <w:rPr>
        <w:rFonts w:ascii="KPMG Logo" w:hAnsi="KPMG Logo"/>
        <w:i w:val="0"/>
        <w:sz w:val="26"/>
        <w:szCs w:val="26"/>
      </w:rPr>
      <w:t>ABCD</w:t>
    </w:r>
  </w:p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11"/>
    </w:tblGrid>
    <w:tr w:rsidR="008718D1" w14:paraId="2B66EC5F" w14:textId="77777777">
      <w:trPr>
        <w:trHeight w:hRule="exact" w:val="220"/>
      </w:trPr>
      <w:tc>
        <w:tcPr>
          <w:tcW w:w="4111" w:type="dxa"/>
        </w:tcPr>
        <w:p w14:paraId="75647EF1" w14:textId="77777777" w:rsidR="008718D1" w:rsidRDefault="008718D1">
          <w:pPr>
            <w:pStyle w:val="Hlavika"/>
            <w:framePr w:hSpace="181" w:wrap="around" w:vAnchor="text" w:hAnchor="text" w:xAlign="right" w:y="1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DocProperty KISClient \* charformat </w:instrText>
          </w:r>
          <w:r>
            <w:rPr>
              <w:b/>
            </w:rPr>
            <w:fldChar w:fldCharType="separate"/>
          </w:r>
          <w:r>
            <w:rPr>
              <w:bCs/>
            </w:rPr>
            <w:t>Chyba! Neznámy názov vlastnosti dokumentu.</w:t>
          </w:r>
          <w:r>
            <w:rPr>
              <w:b/>
            </w:rPr>
            <w:fldChar w:fldCharType="end"/>
          </w:r>
        </w:p>
      </w:tc>
    </w:tr>
    <w:tr w:rsidR="008718D1" w14:paraId="1B692D94" w14:textId="77777777">
      <w:trPr>
        <w:trHeight w:hRule="exact" w:val="220"/>
      </w:trPr>
      <w:tc>
        <w:tcPr>
          <w:tcW w:w="4111" w:type="dxa"/>
        </w:tcPr>
        <w:p w14:paraId="2686C610" w14:textId="77777777" w:rsidR="008718D1" w:rsidRDefault="008718D1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>
            <w:instrText xml:space="preserve"> DocProperty KISSubject  \* charformat </w:instrText>
          </w:r>
          <w:r>
            <w:fldChar w:fldCharType="separate"/>
          </w:r>
          <w:r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  <w:tr w:rsidR="008718D1" w14:paraId="6670461A" w14:textId="77777777">
      <w:tc>
        <w:tcPr>
          <w:tcW w:w="4111" w:type="dxa"/>
        </w:tcPr>
        <w:p w14:paraId="2D065178" w14:textId="77777777" w:rsidR="008718D1" w:rsidRDefault="008718D1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>
            <w:instrText xml:space="preserve"> DocProperty KISHdrInfo \* charformat </w:instrText>
          </w:r>
          <w:r>
            <w:fldChar w:fldCharType="separate"/>
          </w:r>
          <w:r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</w:tbl>
  <w:p w14:paraId="7C3E47A8" w14:textId="77777777" w:rsidR="008718D1" w:rsidRDefault="008718D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D99DB" w14:textId="77777777" w:rsidR="008718D1" w:rsidRPr="00730D1A" w:rsidRDefault="008718D1" w:rsidP="00730D1A">
    <w:pPr>
      <w:pStyle w:val="Hlavika"/>
      <w:tabs>
        <w:tab w:val="left" w:pos="0"/>
        <w:tab w:val="right" w:pos="8789"/>
      </w:tabs>
      <w:spacing w:line="240" w:lineRule="auto"/>
      <w:ind w:hanging="284"/>
      <w:jc w:val="both"/>
      <w:rPr>
        <w:i w:val="0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A010D" w14:textId="51BA8CB9" w:rsidR="008718D1" w:rsidRPr="001F013A" w:rsidRDefault="00937307" w:rsidP="00A42D69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7CB5642E" wp14:editId="07A7E6B0">
          <wp:simplePos x="0" y="0"/>
          <wp:positionH relativeFrom="column">
            <wp:posOffset>4551045</wp:posOffset>
          </wp:positionH>
          <wp:positionV relativeFrom="paragraph">
            <wp:posOffset>-36830</wp:posOffset>
          </wp:positionV>
          <wp:extent cx="1526540" cy="350520"/>
          <wp:effectExtent l="0" t="0" r="0" b="0"/>
          <wp:wrapNone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18D1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5680" behindDoc="1" locked="0" layoutInCell="1" allowOverlap="1" wp14:anchorId="255B1B2D" wp14:editId="46054912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18D1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8752" behindDoc="1" locked="0" layoutInCell="1" allowOverlap="1" wp14:anchorId="185E341C" wp14:editId="20043170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8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18D1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20C1E39" wp14:editId="5BE95DB1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58A7D5" w14:textId="632A6F47" w:rsidR="008718D1" w:rsidRPr="00CC6608" w:rsidRDefault="008718D1" w:rsidP="00D455CF">
                          <w:pPr>
                            <w:rPr>
                              <w:color w:val="000000" w:themeColor="text1"/>
                            </w:rPr>
                          </w:pPr>
                          <w:r w:rsidRPr="00CC6608">
                            <w:rPr>
                              <w:color w:val="000000" w:themeColor="text1"/>
                            </w:rPr>
                            <w:t xml:space="preserve"> </w:t>
                          </w:r>
                          <w:r w:rsidR="006879CF">
                            <w:rPr>
                              <w:noProof/>
                            </w:rPr>
                            <w:drawing>
                              <wp:inline distT="0" distB="0" distL="0" distR="0" wp14:anchorId="6067404D" wp14:editId="741AA396">
                                <wp:extent cx="718185" cy="335280"/>
                                <wp:effectExtent l="0" t="0" r="5715" b="7620"/>
                                <wp:docPr id="19" name="Obrázok 1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8185" cy="3352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120C1E39" id="Zaoblený obdĺžnik 15" o:spid="_x0000_s1027" style="position:absolute;left:0;text-align:left;margin-left:7.15pt;margin-top:-7.65pt;width:78.75pt;height:37.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" filled="f" strokecolor="black [3213]" strokeweight=".25pt">
              <v:textbox>
                <w:txbxContent>
                  <w:p w14:paraId="5658A7D5" w14:textId="632A6F47" w:rsidR="008718D1" w:rsidRPr="00CC6608" w:rsidRDefault="008718D1" w:rsidP="00D455CF">
                    <w:pPr>
                      <w:rPr>
                        <w:color w:val="000000" w:themeColor="text1"/>
                      </w:rPr>
                    </w:pPr>
                    <w:r w:rsidRPr="00CC6608">
                      <w:rPr>
                        <w:color w:val="000000" w:themeColor="text1"/>
                      </w:rPr>
                      <w:t xml:space="preserve"> </w:t>
                    </w:r>
                    <w:r w:rsidR="006879CF">
                      <w:rPr>
                        <w:noProof/>
                      </w:rPr>
                      <w:drawing>
                        <wp:inline distT="0" distB="0" distL="0" distR="0" wp14:anchorId="6067404D" wp14:editId="741AA396">
                          <wp:extent cx="718185" cy="335280"/>
                          <wp:effectExtent l="0" t="0" r="5715" b="7620"/>
                          <wp:docPr id="19" name="Obrázok 1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8185" cy="3352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</w:p>
  <w:p w14:paraId="5402A941" w14:textId="3F0D0774" w:rsidR="008718D1" w:rsidRDefault="008718D1" w:rsidP="009079B3">
    <w:pPr>
      <w:pStyle w:val="Hlavika"/>
      <w:jc w:val="left"/>
      <w:rPr>
        <w:rFonts w:ascii="Arial Narrow" w:hAnsi="Arial Narrow" w:cs="Arial"/>
        <w:sz w:val="20"/>
      </w:rPr>
    </w:pPr>
  </w:p>
  <w:p w14:paraId="711F833E" w14:textId="322C0BD9" w:rsidR="008718D1" w:rsidRDefault="008718D1" w:rsidP="00702503">
    <w:pPr>
      <w:pStyle w:val="Hlavika"/>
      <w:rPr>
        <w:rFonts w:ascii="Arial Narrow" w:hAnsi="Arial Narrow" w:cs="Arial"/>
        <w:sz w:val="20"/>
      </w:rPr>
    </w:pPr>
  </w:p>
  <w:p w14:paraId="5D7E8D82" w14:textId="6B46E0A3" w:rsidR="008718D1" w:rsidRPr="00730D1A" w:rsidRDefault="008718D1" w:rsidP="00702503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67DA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2F6E34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19ED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4E11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AD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879CF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046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16C3B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37307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DA4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1F6E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55C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699D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23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7BE4B1B2D54A44EF84BD2CC254A60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8D82FD-31B1-484E-A0A2-1015B0DE1458}"/>
      </w:docPartPr>
      <w:docPartBody>
        <w:p w:rsidR="00E22C87" w:rsidRDefault="00D44CE6" w:rsidP="00D44CE6">
          <w:pPr>
            <w:pStyle w:val="7BE4B1B2D54A44EF84BD2CC254A6059C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 55">
    <w:altName w:val="Arial"/>
    <w:charset w:val="EE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C4211"/>
    <w:rsid w:val="000D0DF6"/>
    <w:rsid w:val="002D340C"/>
    <w:rsid w:val="003E7181"/>
    <w:rsid w:val="00524A88"/>
    <w:rsid w:val="006E2383"/>
    <w:rsid w:val="00797B08"/>
    <w:rsid w:val="00A74980"/>
    <w:rsid w:val="00B62629"/>
    <w:rsid w:val="00C31B9D"/>
    <w:rsid w:val="00C40C5F"/>
    <w:rsid w:val="00CA2517"/>
    <w:rsid w:val="00D44CE6"/>
    <w:rsid w:val="00DB3628"/>
    <w:rsid w:val="00DB630B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22FAC-E604-45B9-AE89-9E2610FA3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2020-12-10T11:08:00Z</dcterms:created>
  <dcterms:modified xsi:type="dcterms:W3CDTF">2020-12-10T11:08:00Z</dcterms:modified>
</cp:coreProperties>
</file>